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4A0"/>
      </w:tblPr>
      <w:tblGrid>
        <w:gridCol w:w="4997"/>
        <w:gridCol w:w="4892"/>
      </w:tblGrid>
      <w:tr w:rsidR="00A64F9E" w:rsidRPr="00EF7D4F" w:rsidTr="00A64F9E">
        <w:tc>
          <w:tcPr>
            <w:tcW w:w="4997" w:type="dxa"/>
            <w:shd w:val="clear" w:color="auto" w:fill="auto"/>
          </w:tcPr>
          <w:p w:rsidR="00A64F9E" w:rsidRPr="00A64F9E" w:rsidRDefault="00A64F9E" w:rsidP="00A64F9E">
            <w:pPr>
              <w:jc w:val="both"/>
              <w:rPr>
                <w:b/>
                <w:caps/>
                <w:sz w:val="22"/>
                <w:szCs w:val="22"/>
              </w:rPr>
            </w:pPr>
            <w:r w:rsidRPr="00A64F9E">
              <w:rPr>
                <w:b/>
                <w:caps/>
                <w:sz w:val="22"/>
                <w:szCs w:val="22"/>
              </w:rPr>
              <w:t xml:space="preserve">Раздел </w:t>
            </w:r>
            <w:r w:rsidRPr="00A64F9E">
              <w:rPr>
                <w:b/>
                <w:caps/>
                <w:sz w:val="22"/>
                <w:szCs w:val="22"/>
                <w:lang w:val="en-US"/>
              </w:rPr>
              <w:t>8</w:t>
            </w:r>
            <w:r w:rsidRPr="00A64F9E">
              <w:rPr>
                <w:b/>
                <w:caps/>
                <w:sz w:val="22"/>
                <w:szCs w:val="22"/>
              </w:rPr>
              <w:t xml:space="preserve">. </w:t>
            </w:r>
          </w:p>
          <w:p w:rsidR="00A64F9E" w:rsidRPr="00A64F9E" w:rsidRDefault="00A64F9E" w:rsidP="00A64F9E">
            <w:pPr>
              <w:spacing w:after="120"/>
              <w:jc w:val="both"/>
              <w:rPr>
                <w:b/>
                <w:caps/>
                <w:sz w:val="22"/>
                <w:szCs w:val="22"/>
              </w:rPr>
            </w:pPr>
            <w:r w:rsidRPr="00A64F9E">
              <w:rPr>
                <w:b/>
                <w:caps/>
                <w:sz w:val="22"/>
                <w:szCs w:val="22"/>
              </w:rPr>
              <w:t>Проект договора</w:t>
            </w:r>
          </w:p>
        </w:tc>
        <w:tc>
          <w:tcPr>
            <w:tcW w:w="4892" w:type="dxa"/>
            <w:shd w:val="clear" w:color="auto" w:fill="auto"/>
          </w:tcPr>
          <w:p w:rsidR="00A64F9E" w:rsidRPr="00EF7D4F" w:rsidRDefault="00A64F9E" w:rsidP="00A64F9E">
            <w:pPr>
              <w:jc w:val="right"/>
              <w:rPr>
                <w:b/>
                <w:bCs/>
                <w:sz w:val="22"/>
                <w:szCs w:val="22"/>
              </w:rPr>
            </w:pPr>
            <w:r w:rsidRPr="00EF7D4F">
              <w:rPr>
                <w:b/>
                <w:bCs/>
                <w:sz w:val="22"/>
                <w:szCs w:val="22"/>
              </w:rPr>
              <w:t xml:space="preserve">Приложение №1 к Извещению </w:t>
            </w:r>
          </w:p>
          <w:p w:rsidR="00A64F9E" w:rsidRPr="00EF7D4F" w:rsidRDefault="00A64F9E" w:rsidP="00A64F9E">
            <w:pPr>
              <w:spacing w:after="120"/>
              <w:jc w:val="right"/>
              <w:rPr>
                <w:b/>
                <w:caps/>
                <w:sz w:val="22"/>
                <w:szCs w:val="22"/>
              </w:rPr>
            </w:pPr>
            <w:r w:rsidRPr="00EF7D4F">
              <w:rPr>
                <w:b/>
                <w:bCs/>
                <w:sz w:val="22"/>
                <w:szCs w:val="22"/>
              </w:rPr>
              <w:t>№</w:t>
            </w:r>
            <w:r w:rsidR="00326CA0" w:rsidRPr="00EF7D4F">
              <w:rPr>
                <w:b/>
                <w:bCs/>
                <w:sz w:val="22"/>
                <w:szCs w:val="22"/>
              </w:rPr>
              <w:t xml:space="preserve"> </w:t>
            </w:r>
            <w:r w:rsidRPr="00EF7D4F">
              <w:rPr>
                <w:b/>
                <w:bCs/>
                <w:sz w:val="22"/>
                <w:szCs w:val="22"/>
              </w:rPr>
              <w:t>5-ЭЗК(СМСП)/202</w:t>
            </w:r>
            <w:r w:rsidR="00326CA0" w:rsidRPr="00EF7D4F">
              <w:rPr>
                <w:b/>
                <w:bCs/>
                <w:sz w:val="22"/>
                <w:szCs w:val="22"/>
              </w:rPr>
              <w:t>5</w:t>
            </w:r>
          </w:p>
        </w:tc>
      </w:tr>
    </w:tbl>
    <w:p w:rsidR="00A64F9E" w:rsidRPr="00A64F9E" w:rsidRDefault="00A64F9E" w:rsidP="00A64F9E">
      <w:pPr>
        <w:tabs>
          <w:tab w:val="left" w:pos="-85"/>
        </w:tabs>
        <w:suppressAutoHyphens/>
        <w:rPr>
          <w:b/>
          <w:sz w:val="23"/>
          <w:szCs w:val="23"/>
        </w:rPr>
      </w:pPr>
      <w:r w:rsidRPr="00A64F9E">
        <w:rPr>
          <w:b/>
          <w:bCs/>
          <w:sz w:val="23"/>
          <w:szCs w:val="23"/>
        </w:rPr>
        <w:tab/>
      </w:r>
    </w:p>
    <w:p w:rsidR="00A64F9E" w:rsidRPr="00A64F9E" w:rsidRDefault="00A64F9E" w:rsidP="00A64F9E">
      <w:pPr>
        <w:tabs>
          <w:tab w:val="left" w:pos="600"/>
          <w:tab w:val="right" w:pos="10204"/>
        </w:tabs>
        <w:jc w:val="center"/>
        <w:rPr>
          <w:b/>
          <w:bCs/>
          <w:sz w:val="23"/>
          <w:szCs w:val="23"/>
        </w:rPr>
      </w:pPr>
      <w:r w:rsidRPr="00A64F9E">
        <w:rPr>
          <w:b/>
          <w:bCs/>
          <w:sz w:val="23"/>
          <w:szCs w:val="23"/>
        </w:rPr>
        <w:t>Договор поставки  №_______/Р-2025.________</w:t>
      </w:r>
    </w:p>
    <w:p w:rsidR="00A64F9E" w:rsidRPr="00A64F9E" w:rsidRDefault="00A64F9E" w:rsidP="00A64F9E">
      <w:pPr>
        <w:rPr>
          <w:b/>
          <w:bCs/>
          <w:sz w:val="23"/>
          <w:szCs w:val="23"/>
        </w:rPr>
      </w:pPr>
    </w:p>
    <w:p w:rsidR="00A64F9E" w:rsidRPr="00A64F9E" w:rsidRDefault="00A64F9E" w:rsidP="00A64F9E">
      <w:pPr>
        <w:rPr>
          <w:b/>
          <w:sz w:val="23"/>
          <w:szCs w:val="23"/>
        </w:rPr>
      </w:pPr>
      <w:r w:rsidRPr="00A64F9E">
        <w:rPr>
          <w:b/>
          <w:bCs/>
          <w:sz w:val="23"/>
          <w:szCs w:val="23"/>
        </w:rPr>
        <w:t xml:space="preserve">  </w:t>
      </w:r>
      <w:r w:rsidRPr="00A64F9E">
        <w:rPr>
          <w:b/>
          <w:sz w:val="23"/>
          <w:szCs w:val="23"/>
        </w:rPr>
        <w:t xml:space="preserve">г. Нижневартовск </w:t>
      </w:r>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t xml:space="preserve">    </w:t>
      </w:r>
      <w:r w:rsidR="00F72002">
        <w:rPr>
          <w:b/>
          <w:sz w:val="23"/>
          <w:szCs w:val="23"/>
        </w:rPr>
        <w:t xml:space="preserve">       «___»________  2025 </w:t>
      </w:r>
      <w:r w:rsidRPr="00A64F9E">
        <w:rPr>
          <w:b/>
          <w:sz w:val="23"/>
          <w:szCs w:val="23"/>
        </w:rPr>
        <w:t>г.</w:t>
      </w:r>
    </w:p>
    <w:p w:rsidR="00A64F9E" w:rsidRPr="00A64F9E" w:rsidRDefault="00A64F9E" w:rsidP="00A64F9E">
      <w:pPr>
        <w:suppressAutoHyphens/>
        <w:jc w:val="both"/>
        <w:rPr>
          <w:b/>
          <w:sz w:val="23"/>
          <w:szCs w:val="23"/>
        </w:rPr>
      </w:pPr>
    </w:p>
    <w:p w:rsidR="00A64F9E" w:rsidRPr="00A64F9E" w:rsidRDefault="00A64F9E" w:rsidP="00A64F9E">
      <w:pPr>
        <w:suppressAutoHyphens/>
        <w:ind w:firstLine="708"/>
        <w:jc w:val="both"/>
        <w:rPr>
          <w:b/>
          <w:bCs/>
          <w:sz w:val="22"/>
          <w:szCs w:val="22"/>
        </w:rPr>
      </w:pPr>
      <w:r w:rsidRPr="00A64F9E">
        <w:rPr>
          <w:b/>
          <w:bCs/>
          <w:sz w:val="22"/>
          <w:szCs w:val="22"/>
        </w:rPr>
        <w:t>Акционерное общество «</w:t>
      </w:r>
      <w:proofErr w:type="spellStart"/>
      <w:r w:rsidRPr="00A64F9E">
        <w:rPr>
          <w:b/>
          <w:bCs/>
          <w:sz w:val="22"/>
          <w:szCs w:val="22"/>
        </w:rPr>
        <w:t>Черногорэнерго</w:t>
      </w:r>
      <w:proofErr w:type="spellEnd"/>
      <w:r w:rsidRPr="00A64F9E">
        <w:rPr>
          <w:b/>
          <w:bCs/>
          <w:sz w:val="22"/>
          <w:szCs w:val="22"/>
        </w:rPr>
        <w:t>» (АО «</w:t>
      </w:r>
      <w:proofErr w:type="spellStart"/>
      <w:r w:rsidRPr="00A64F9E">
        <w:rPr>
          <w:b/>
          <w:bCs/>
          <w:sz w:val="22"/>
          <w:szCs w:val="22"/>
        </w:rPr>
        <w:t>Черногорэнерго</w:t>
      </w:r>
      <w:proofErr w:type="spellEnd"/>
      <w:r w:rsidRPr="00A64F9E">
        <w:rPr>
          <w:b/>
          <w:bCs/>
          <w:sz w:val="22"/>
          <w:szCs w:val="22"/>
        </w:rPr>
        <w:t>»)</w:t>
      </w:r>
      <w:r w:rsidRPr="00A64F9E">
        <w:rPr>
          <w:sz w:val="22"/>
          <w:szCs w:val="22"/>
        </w:rPr>
        <w:t xml:space="preserve">,  именуемое в дальнейшем </w:t>
      </w:r>
      <w:r w:rsidRPr="00A64F9E">
        <w:rPr>
          <w:b/>
          <w:sz w:val="22"/>
          <w:szCs w:val="22"/>
        </w:rPr>
        <w:t>«Покупатель»</w:t>
      </w:r>
      <w:r w:rsidRPr="00A64F9E">
        <w:rPr>
          <w:sz w:val="22"/>
          <w:szCs w:val="22"/>
        </w:rPr>
        <w:t>, в лице Генерального директора Савицкой Светланы Евгеньевны, действующей на основании Устава, с одной стороны, и</w:t>
      </w:r>
      <w:r w:rsidRPr="00A64F9E">
        <w:rPr>
          <w:b/>
          <w:bCs/>
          <w:sz w:val="22"/>
          <w:szCs w:val="22"/>
        </w:rPr>
        <w:t xml:space="preserve"> </w:t>
      </w:r>
    </w:p>
    <w:p w:rsidR="00A64F9E" w:rsidRPr="00A64F9E" w:rsidRDefault="00A64F9E" w:rsidP="00A64F9E">
      <w:pPr>
        <w:suppressAutoHyphens/>
        <w:ind w:firstLine="708"/>
        <w:jc w:val="both"/>
        <w:rPr>
          <w:sz w:val="22"/>
          <w:szCs w:val="22"/>
        </w:rPr>
      </w:pPr>
      <w:r>
        <w:rPr>
          <w:b/>
          <w:sz w:val="22"/>
          <w:szCs w:val="22"/>
        </w:rPr>
        <w:t>____________________</w:t>
      </w:r>
      <w:r w:rsidRPr="00A64F9E">
        <w:rPr>
          <w:b/>
          <w:sz w:val="22"/>
          <w:szCs w:val="22"/>
        </w:rPr>
        <w:t>_________________________________________________</w:t>
      </w:r>
      <w:r w:rsidRPr="00A64F9E">
        <w:rPr>
          <w:sz w:val="22"/>
          <w:szCs w:val="22"/>
        </w:rPr>
        <w:t xml:space="preserve">, именуемое в </w:t>
      </w:r>
    </w:p>
    <w:p w:rsidR="00A64F9E" w:rsidRPr="00A64F9E" w:rsidRDefault="00A64F9E" w:rsidP="00A64F9E">
      <w:pPr>
        <w:tabs>
          <w:tab w:val="left" w:pos="0"/>
        </w:tabs>
        <w:jc w:val="both"/>
        <w:rPr>
          <w:sz w:val="16"/>
          <w:szCs w:val="16"/>
        </w:rPr>
      </w:pPr>
      <w:r w:rsidRPr="00A64F9E">
        <w:rPr>
          <w:sz w:val="22"/>
          <w:szCs w:val="22"/>
        </w:rPr>
        <w:tab/>
      </w:r>
      <w:r w:rsidRPr="00A64F9E">
        <w:rPr>
          <w:sz w:val="22"/>
          <w:szCs w:val="22"/>
        </w:rPr>
        <w:tab/>
      </w:r>
      <w:r w:rsidRPr="00A64F9E">
        <w:rPr>
          <w:sz w:val="22"/>
          <w:szCs w:val="22"/>
        </w:rPr>
        <w:tab/>
        <w:t xml:space="preserve"> </w:t>
      </w:r>
      <w:r w:rsidRPr="00A64F9E">
        <w:rPr>
          <w:sz w:val="16"/>
          <w:szCs w:val="16"/>
        </w:rPr>
        <w:t>(полное и сокращенное наименование контрагента)</w:t>
      </w:r>
    </w:p>
    <w:p w:rsidR="00A64F9E" w:rsidRPr="00A64F9E" w:rsidRDefault="00A64F9E" w:rsidP="00A64F9E">
      <w:pPr>
        <w:tabs>
          <w:tab w:val="left" w:pos="0"/>
        </w:tabs>
        <w:jc w:val="both"/>
        <w:rPr>
          <w:bCs/>
          <w:sz w:val="22"/>
          <w:szCs w:val="22"/>
        </w:rPr>
      </w:pPr>
      <w:proofErr w:type="gramStart"/>
      <w:r w:rsidRPr="00A64F9E">
        <w:rPr>
          <w:sz w:val="22"/>
          <w:szCs w:val="22"/>
        </w:rPr>
        <w:t>дальнейшем</w:t>
      </w:r>
      <w:proofErr w:type="gramEnd"/>
      <w:r w:rsidRPr="00A64F9E">
        <w:rPr>
          <w:sz w:val="22"/>
          <w:szCs w:val="22"/>
        </w:rPr>
        <w:t xml:space="preserve"> </w:t>
      </w:r>
      <w:r w:rsidRPr="00A64F9E">
        <w:rPr>
          <w:b/>
          <w:sz w:val="22"/>
          <w:szCs w:val="22"/>
        </w:rPr>
        <w:t>«Поставщик»</w:t>
      </w:r>
      <w:r w:rsidRPr="00A64F9E">
        <w:rPr>
          <w:sz w:val="22"/>
          <w:szCs w:val="22"/>
        </w:rPr>
        <w:t>, в лице  ______________________</w:t>
      </w:r>
      <w:r>
        <w:rPr>
          <w:sz w:val="22"/>
          <w:szCs w:val="22"/>
        </w:rPr>
        <w:t>_____________________________</w:t>
      </w:r>
      <w:r w:rsidRPr="00A64F9E">
        <w:rPr>
          <w:sz w:val="22"/>
          <w:szCs w:val="22"/>
        </w:rPr>
        <w:t>_____</w:t>
      </w:r>
      <w:r w:rsidRPr="00A64F9E">
        <w:rPr>
          <w:bCs/>
          <w:sz w:val="22"/>
          <w:szCs w:val="22"/>
        </w:rPr>
        <w:t>,</w:t>
      </w:r>
    </w:p>
    <w:p w:rsidR="00A64F9E" w:rsidRPr="00A64F9E" w:rsidRDefault="00A64F9E" w:rsidP="00A64F9E">
      <w:pPr>
        <w:tabs>
          <w:tab w:val="left" w:pos="0"/>
        </w:tabs>
        <w:jc w:val="both"/>
        <w:rPr>
          <w:sz w:val="16"/>
          <w:szCs w:val="16"/>
        </w:rPr>
      </w:pPr>
      <w:r w:rsidRPr="00A64F9E">
        <w:rPr>
          <w:bCs/>
          <w:sz w:val="22"/>
          <w:szCs w:val="22"/>
        </w:rPr>
        <w:t xml:space="preserve">            </w:t>
      </w:r>
      <w:r w:rsidRPr="00A64F9E">
        <w:rPr>
          <w:sz w:val="22"/>
          <w:szCs w:val="22"/>
        </w:rPr>
        <w:t xml:space="preserve">              </w:t>
      </w:r>
      <w:r w:rsidRPr="00A64F9E">
        <w:rPr>
          <w:sz w:val="16"/>
          <w:szCs w:val="16"/>
        </w:rPr>
        <w:t xml:space="preserve">(единоличный исполнительный орган Поставщика или лицо, уполномоченное на подписание договора) </w:t>
      </w:r>
    </w:p>
    <w:p w:rsidR="00A64F9E" w:rsidRPr="00A64F9E" w:rsidRDefault="00A64F9E" w:rsidP="00A64F9E">
      <w:pPr>
        <w:suppressAutoHyphens/>
        <w:jc w:val="both"/>
        <w:rPr>
          <w:sz w:val="22"/>
          <w:szCs w:val="22"/>
        </w:rPr>
      </w:pPr>
      <w:proofErr w:type="gramStart"/>
      <w:r w:rsidRPr="00A64F9E">
        <w:rPr>
          <w:sz w:val="22"/>
          <w:szCs w:val="22"/>
        </w:rPr>
        <w:t>действующего</w:t>
      </w:r>
      <w:proofErr w:type="gramEnd"/>
      <w:r w:rsidRPr="00A64F9E">
        <w:rPr>
          <w:sz w:val="22"/>
          <w:szCs w:val="22"/>
        </w:rPr>
        <w:t xml:space="preserve"> на основании  ___________________</w:t>
      </w:r>
      <w:r>
        <w:rPr>
          <w:sz w:val="22"/>
          <w:szCs w:val="22"/>
        </w:rPr>
        <w:t>____________________________</w:t>
      </w:r>
      <w:r w:rsidRPr="00A64F9E">
        <w:rPr>
          <w:sz w:val="22"/>
          <w:szCs w:val="22"/>
        </w:rPr>
        <w:t>______________,</w:t>
      </w:r>
    </w:p>
    <w:p w:rsidR="00A64F9E" w:rsidRPr="00A64F9E" w:rsidRDefault="00A64F9E" w:rsidP="00A64F9E">
      <w:pPr>
        <w:suppressAutoHyphens/>
        <w:ind w:firstLine="708"/>
        <w:jc w:val="both"/>
        <w:rPr>
          <w:sz w:val="16"/>
          <w:szCs w:val="16"/>
        </w:rPr>
      </w:pPr>
      <w:r w:rsidRPr="00A64F9E">
        <w:rPr>
          <w:sz w:val="22"/>
          <w:szCs w:val="22"/>
        </w:rPr>
        <w:t xml:space="preserve">                          </w:t>
      </w:r>
      <w:r w:rsidRPr="00A64F9E">
        <w:rPr>
          <w:sz w:val="16"/>
          <w:szCs w:val="16"/>
        </w:rPr>
        <w:t>(документ, подтверждающий полномочия лица на осуществление действий от имени Поставщика)</w:t>
      </w:r>
    </w:p>
    <w:p w:rsidR="00A64F9E" w:rsidRPr="00A64F9E" w:rsidRDefault="00A64F9E" w:rsidP="00A64F9E">
      <w:pPr>
        <w:tabs>
          <w:tab w:val="left" w:pos="8931"/>
        </w:tabs>
        <w:jc w:val="both"/>
        <w:rPr>
          <w:sz w:val="22"/>
          <w:szCs w:val="22"/>
        </w:rPr>
      </w:pPr>
      <w:r w:rsidRPr="00A64F9E">
        <w:rPr>
          <w:sz w:val="22"/>
          <w:szCs w:val="22"/>
        </w:rPr>
        <w:t>с другой стороны, вместе именуемые «Стороны», а по отдельности – «Сторона», на основании Прото</w:t>
      </w:r>
      <w:r w:rsidR="00F72002">
        <w:rPr>
          <w:sz w:val="22"/>
          <w:szCs w:val="22"/>
        </w:rPr>
        <w:t xml:space="preserve">кола №___ от «___»__________2025 </w:t>
      </w:r>
      <w:r w:rsidRPr="00A64F9E">
        <w:rPr>
          <w:sz w:val="22"/>
          <w:szCs w:val="22"/>
        </w:rPr>
        <w:t xml:space="preserve">г. </w:t>
      </w:r>
      <w:r w:rsidR="00326CA0" w:rsidRPr="00957811">
        <w:rPr>
          <w:sz w:val="22"/>
          <w:szCs w:val="22"/>
        </w:rPr>
        <w:t>заседания Закупочной комиссии по подведению итогов Запроса котировок в электронной форме, участниками которого могут быть только субъекты малого и среднего предпринимательства № 5-ЭЗ</w:t>
      </w:r>
      <w:proofErr w:type="gramStart"/>
      <w:r w:rsidR="00326CA0" w:rsidRPr="00957811">
        <w:rPr>
          <w:sz w:val="22"/>
          <w:szCs w:val="22"/>
        </w:rPr>
        <w:t>К(</w:t>
      </w:r>
      <w:proofErr w:type="gramEnd"/>
      <w:r w:rsidR="00326CA0" w:rsidRPr="00957811">
        <w:rPr>
          <w:sz w:val="22"/>
          <w:szCs w:val="22"/>
        </w:rPr>
        <w:t>СМСП)/2025,</w:t>
      </w:r>
      <w:r w:rsidRPr="00957811">
        <w:rPr>
          <w:sz w:val="22"/>
          <w:szCs w:val="22"/>
        </w:rPr>
        <w:t xml:space="preserve"> заключили настоящий Договор о нижеследующем:</w:t>
      </w:r>
    </w:p>
    <w:p w:rsidR="00F72002" w:rsidRDefault="00F72002" w:rsidP="00F72002">
      <w:pPr>
        <w:rPr>
          <w:b/>
          <w:bCs/>
          <w:sz w:val="22"/>
          <w:szCs w:val="22"/>
        </w:rPr>
      </w:pPr>
    </w:p>
    <w:p w:rsidR="008B42A0" w:rsidRPr="00C33428" w:rsidRDefault="00F72002" w:rsidP="00B879FA">
      <w:pPr>
        <w:numPr>
          <w:ilvl w:val="0"/>
          <w:numId w:val="1"/>
        </w:numPr>
        <w:tabs>
          <w:tab w:val="clear" w:pos="3720"/>
          <w:tab w:val="num" w:pos="360"/>
        </w:tabs>
        <w:ind w:left="360"/>
        <w:jc w:val="center"/>
        <w:rPr>
          <w:b/>
          <w:bCs/>
          <w:sz w:val="22"/>
          <w:szCs w:val="22"/>
        </w:rPr>
      </w:pPr>
      <w:r w:rsidRPr="00C33428">
        <w:rPr>
          <w:b/>
          <w:bCs/>
          <w:sz w:val="22"/>
          <w:szCs w:val="22"/>
        </w:rPr>
        <w:t xml:space="preserve">Предмет </w:t>
      </w:r>
      <w:r w:rsidR="008B42A0" w:rsidRPr="00C33428">
        <w:rPr>
          <w:b/>
          <w:bCs/>
          <w:sz w:val="22"/>
          <w:szCs w:val="22"/>
        </w:rPr>
        <w:t>договора</w:t>
      </w:r>
    </w:p>
    <w:p w:rsidR="00DF4F83" w:rsidRPr="00C33428" w:rsidRDefault="008B42A0" w:rsidP="00DF4F83">
      <w:pPr>
        <w:numPr>
          <w:ilvl w:val="1"/>
          <w:numId w:val="10"/>
        </w:numPr>
        <w:tabs>
          <w:tab w:val="left" w:pos="284"/>
          <w:tab w:val="left" w:pos="567"/>
        </w:tabs>
        <w:jc w:val="both"/>
        <w:rPr>
          <w:spacing w:val="2"/>
          <w:sz w:val="22"/>
          <w:szCs w:val="22"/>
        </w:rPr>
      </w:pPr>
      <w:proofErr w:type="gramStart"/>
      <w:r w:rsidRPr="00C33428">
        <w:rPr>
          <w:spacing w:val="2"/>
          <w:sz w:val="22"/>
          <w:szCs w:val="22"/>
        </w:rPr>
        <w:t>Поставщик принимает на себя обязательство поставить Покупателю Товар</w:t>
      </w:r>
      <w:r w:rsidR="00F41ED3" w:rsidRPr="00C33428">
        <w:rPr>
          <w:spacing w:val="2"/>
          <w:sz w:val="22"/>
          <w:szCs w:val="22"/>
        </w:rPr>
        <w:t xml:space="preserve"> (</w:t>
      </w:r>
      <w:r w:rsidR="00DF4F83" w:rsidRPr="00C33428">
        <w:rPr>
          <w:spacing w:val="2"/>
          <w:sz w:val="22"/>
          <w:szCs w:val="22"/>
        </w:rPr>
        <w:t xml:space="preserve">комплектующие для </w:t>
      </w:r>
      <w:proofErr w:type="gramEnd"/>
    </w:p>
    <w:p w:rsidR="008B42A0" w:rsidRPr="00C33428" w:rsidRDefault="00DF4F83" w:rsidP="00DF4F83">
      <w:pPr>
        <w:tabs>
          <w:tab w:val="left" w:pos="284"/>
          <w:tab w:val="left" w:pos="567"/>
        </w:tabs>
        <w:jc w:val="both"/>
        <w:rPr>
          <w:bCs/>
          <w:sz w:val="22"/>
          <w:szCs w:val="22"/>
        </w:rPr>
      </w:pPr>
      <w:proofErr w:type="gramStart"/>
      <w:r w:rsidRPr="00C33428">
        <w:rPr>
          <w:spacing w:val="2"/>
          <w:sz w:val="22"/>
          <w:szCs w:val="22"/>
        </w:rPr>
        <w:t>кабельно-проводниковой продукции</w:t>
      </w:r>
      <w:r w:rsidR="00F41ED3" w:rsidRPr="00C33428">
        <w:rPr>
          <w:spacing w:val="2"/>
          <w:sz w:val="22"/>
          <w:szCs w:val="22"/>
        </w:rPr>
        <w:t>),</w:t>
      </w:r>
      <w:r w:rsidR="006916C8" w:rsidRPr="00C33428">
        <w:rPr>
          <w:spacing w:val="2"/>
          <w:sz w:val="22"/>
          <w:szCs w:val="22"/>
        </w:rPr>
        <w:t xml:space="preserve"> </w:t>
      </w:r>
      <w:r w:rsidR="008B42A0" w:rsidRPr="00C33428">
        <w:rPr>
          <w:spacing w:val="2"/>
          <w:sz w:val="22"/>
          <w:szCs w:val="22"/>
        </w:rPr>
        <w:t>в ассортименте, количестве, по цене, согласно Спецификации №1 (Приложение №1</w:t>
      </w:r>
      <w:r w:rsidR="00F41ED3" w:rsidRPr="00C33428">
        <w:rPr>
          <w:spacing w:val="2"/>
          <w:sz w:val="22"/>
          <w:szCs w:val="22"/>
        </w:rPr>
        <w:t xml:space="preserve"> к настоящему Договору</w:t>
      </w:r>
      <w:r w:rsidR="008B42A0" w:rsidRPr="00C33428">
        <w:rPr>
          <w:spacing w:val="2"/>
          <w:sz w:val="22"/>
          <w:szCs w:val="22"/>
        </w:rPr>
        <w:t>), являющейся неотъемлемой частью настоящего Договора, а Покупатель обязуется своевременно оплатить и принять этот Товар на условиях настоящего Договора.</w:t>
      </w:r>
      <w:proofErr w:type="gramEnd"/>
    </w:p>
    <w:p w:rsidR="00D111CD" w:rsidRPr="00C749F0" w:rsidRDefault="007D18F6" w:rsidP="00D111CD">
      <w:pPr>
        <w:numPr>
          <w:ilvl w:val="1"/>
          <w:numId w:val="10"/>
        </w:numPr>
        <w:tabs>
          <w:tab w:val="left" w:pos="284"/>
          <w:tab w:val="left" w:pos="567"/>
        </w:tabs>
        <w:ind w:left="0" w:firstLine="0"/>
        <w:jc w:val="both"/>
        <w:rPr>
          <w:spacing w:val="2"/>
          <w:sz w:val="22"/>
          <w:szCs w:val="22"/>
        </w:rPr>
      </w:pPr>
      <w:r w:rsidRPr="00C749F0">
        <w:rPr>
          <w:spacing w:val="2"/>
          <w:sz w:val="22"/>
          <w:szCs w:val="22"/>
        </w:rPr>
        <w:t xml:space="preserve">Срок поставки Товара: </w:t>
      </w:r>
      <w:r w:rsidR="00F72002" w:rsidRPr="00C749F0">
        <w:rPr>
          <w:rFonts w:eastAsia="SimSun"/>
          <w:sz w:val="22"/>
          <w:szCs w:val="22"/>
          <w:lang w:eastAsia="ar-SA"/>
        </w:rPr>
        <w:t xml:space="preserve">в течение </w:t>
      </w:r>
      <w:r w:rsidR="00D111CD" w:rsidRPr="00C749F0">
        <w:rPr>
          <w:rFonts w:eastAsia="SimSun"/>
          <w:sz w:val="22"/>
          <w:szCs w:val="22"/>
          <w:lang w:eastAsia="ar-SA"/>
        </w:rPr>
        <w:t xml:space="preserve">21 (двадцати одного) календарного дня </w:t>
      </w:r>
      <w:proofErr w:type="gramStart"/>
      <w:r w:rsidR="00D111CD" w:rsidRPr="00C749F0">
        <w:rPr>
          <w:rFonts w:eastAsia="SimSun"/>
          <w:sz w:val="22"/>
          <w:szCs w:val="22"/>
          <w:lang w:eastAsia="ar-SA"/>
        </w:rPr>
        <w:t>с даты подачи</w:t>
      </w:r>
      <w:proofErr w:type="gramEnd"/>
      <w:r w:rsidR="00D111CD" w:rsidRPr="00C749F0">
        <w:rPr>
          <w:rFonts w:eastAsia="SimSun"/>
          <w:sz w:val="22"/>
          <w:szCs w:val="22"/>
          <w:lang w:eastAsia="ar-SA"/>
        </w:rPr>
        <w:t xml:space="preserve"> </w:t>
      </w:r>
      <w:r w:rsidR="00F72002" w:rsidRPr="00C749F0">
        <w:rPr>
          <w:rFonts w:eastAsia="SimSun"/>
          <w:sz w:val="22"/>
          <w:szCs w:val="22"/>
          <w:lang w:eastAsia="ar-SA"/>
        </w:rPr>
        <w:t xml:space="preserve">письменной заявки Покупателя – 1 </w:t>
      </w:r>
      <w:r w:rsidR="00D111CD" w:rsidRPr="00C749F0">
        <w:rPr>
          <w:rFonts w:eastAsia="SimSun"/>
          <w:sz w:val="22"/>
          <w:szCs w:val="22"/>
          <w:lang w:eastAsia="ar-SA"/>
        </w:rPr>
        <w:t>(одна</w:t>
      </w:r>
      <w:r w:rsidR="00F72002" w:rsidRPr="00C749F0">
        <w:rPr>
          <w:rFonts w:eastAsia="SimSun"/>
          <w:sz w:val="22"/>
          <w:szCs w:val="22"/>
          <w:lang w:eastAsia="ar-SA"/>
        </w:rPr>
        <w:t>)</w:t>
      </w:r>
      <w:r w:rsidR="00D111CD" w:rsidRPr="00C749F0">
        <w:rPr>
          <w:rFonts w:eastAsia="SimSun"/>
          <w:sz w:val="22"/>
          <w:szCs w:val="22"/>
          <w:lang w:eastAsia="ar-SA"/>
        </w:rPr>
        <w:t xml:space="preserve"> заявка</w:t>
      </w:r>
      <w:r w:rsidR="00F72002" w:rsidRPr="00C749F0">
        <w:rPr>
          <w:rFonts w:eastAsia="SimSun"/>
          <w:sz w:val="22"/>
          <w:szCs w:val="22"/>
          <w:lang w:eastAsia="ar-SA"/>
        </w:rPr>
        <w:t xml:space="preserve"> в течение всего срока действия настоящего Договора.</w:t>
      </w:r>
    </w:p>
    <w:p w:rsidR="007D18F6" w:rsidRPr="00C33428" w:rsidRDefault="007D18F6" w:rsidP="00D111CD">
      <w:pPr>
        <w:numPr>
          <w:ilvl w:val="1"/>
          <w:numId w:val="10"/>
        </w:numPr>
        <w:tabs>
          <w:tab w:val="left" w:pos="284"/>
          <w:tab w:val="left" w:pos="567"/>
        </w:tabs>
        <w:ind w:left="0" w:firstLine="0"/>
        <w:jc w:val="both"/>
        <w:rPr>
          <w:spacing w:val="2"/>
          <w:sz w:val="22"/>
          <w:szCs w:val="22"/>
        </w:rPr>
      </w:pPr>
      <w:r w:rsidRPr="00C33428">
        <w:rPr>
          <w:spacing w:val="2"/>
          <w:sz w:val="22"/>
          <w:szCs w:val="22"/>
        </w:rPr>
        <w:t xml:space="preserve">Заявка на Товар подается письменно с использованием факсимильной связи и (или) электронной почты. </w:t>
      </w:r>
    </w:p>
    <w:p w:rsidR="008B42A0" w:rsidRPr="00C33428" w:rsidRDefault="008B42A0" w:rsidP="00D111CD">
      <w:pPr>
        <w:numPr>
          <w:ilvl w:val="1"/>
          <w:numId w:val="10"/>
        </w:numPr>
        <w:tabs>
          <w:tab w:val="left" w:pos="0"/>
          <w:tab w:val="left" w:pos="284"/>
          <w:tab w:val="left" w:pos="567"/>
        </w:tabs>
        <w:ind w:left="0" w:firstLine="0"/>
        <w:jc w:val="both"/>
        <w:rPr>
          <w:sz w:val="22"/>
          <w:szCs w:val="22"/>
        </w:rPr>
      </w:pPr>
      <w:r w:rsidRPr="00C33428">
        <w:rPr>
          <w:sz w:val="22"/>
          <w:szCs w:val="22"/>
        </w:rPr>
        <w:t xml:space="preserve">При наличии необходимости у Покупателя Стороны допускают уменьшение объема поставки Товара или поставки дополнительного количества Товара. </w:t>
      </w:r>
    </w:p>
    <w:p w:rsidR="00625404" w:rsidRPr="00C33428" w:rsidRDefault="008B42A0" w:rsidP="00625404">
      <w:pPr>
        <w:numPr>
          <w:ilvl w:val="1"/>
          <w:numId w:val="10"/>
        </w:numPr>
        <w:tabs>
          <w:tab w:val="left" w:pos="0"/>
          <w:tab w:val="left" w:pos="284"/>
          <w:tab w:val="left" w:pos="567"/>
        </w:tabs>
        <w:ind w:left="0" w:firstLine="0"/>
        <w:jc w:val="both"/>
        <w:rPr>
          <w:sz w:val="22"/>
          <w:szCs w:val="22"/>
        </w:rPr>
      </w:pPr>
      <w:r w:rsidRPr="00C33428">
        <w:rPr>
          <w:sz w:val="22"/>
          <w:szCs w:val="22"/>
        </w:rPr>
        <w:t>Изменение объема поставки Товара оформляется путем подписания обеими Сторонами Дополнительного соглашения к настоящему Договору и дополнительной Спецификации.</w:t>
      </w:r>
    </w:p>
    <w:p w:rsidR="00E47538" w:rsidRPr="00C33428" w:rsidRDefault="00625404" w:rsidP="00625404">
      <w:pPr>
        <w:numPr>
          <w:ilvl w:val="1"/>
          <w:numId w:val="10"/>
        </w:numPr>
        <w:tabs>
          <w:tab w:val="left" w:pos="0"/>
          <w:tab w:val="left" w:pos="284"/>
          <w:tab w:val="left" w:pos="567"/>
        </w:tabs>
        <w:ind w:left="0" w:firstLine="0"/>
        <w:jc w:val="both"/>
        <w:rPr>
          <w:sz w:val="22"/>
          <w:szCs w:val="22"/>
        </w:rPr>
      </w:pPr>
      <w:r w:rsidRPr="00C33428">
        <w:rPr>
          <w:sz w:val="22"/>
          <w:szCs w:val="22"/>
        </w:rPr>
        <w:t xml:space="preserve">При исполнении Договора исключена замена Товара российского происхождения на Товар иностранного происхождения в </w:t>
      </w:r>
      <w:proofErr w:type="gramStart"/>
      <w:r w:rsidRPr="00C33428">
        <w:rPr>
          <w:sz w:val="22"/>
          <w:szCs w:val="22"/>
        </w:rPr>
        <w:t>отношении</w:t>
      </w:r>
      <w:proofErr w:type="gramEnd"/>
      <w:r w:rsidRPr="00C33428">
        <w:rPr>
          <w:sz w:val="22"/>
          <w:szCs w:val="22"/>
        </w:rPr>
        <w:t xml:space="preserve"> которого установл</w:t>
      </w:r>
      <w:r w:rsidR="009312C1">
        <w:rPr>
          <w:sz w:val="22"/>
          <w:szCs w:val="22"/>
        </w:rPr>
        <w:t>ен запрет согласно Постановлению</w:t>
      </w:r>
      <w:r w:rsidRPr="00C33428">
        <w:rPr>
          <w:sz w:val="22"/>
          <w:szCs w:val="22"/>
        </w:rPr>
        <w:t xml:space="preserve"> Правительства РФ № 1875 от 23.12.2024 г.</w:t>
      </w:r>
    </w:p>
    <w:p w:rsidR="008B42A0" w:rsidRPr="00C33428" w:rsidRDefault="008B42A0" w:rsidP="00B879FA">
      <w:pPr>
        <w:numPr>
          <w:ilvl w:val="0"/>
          <w:numId w:val="1"/>
        </w:numPr>
        <w:tabs>
          <w:tab w:val="clear" w:pos="3720"/>
          <w:tab w:val="num" w:pos="360"/>
        </w:tabs>
        <w:ind w:left="360"/>
        <w:jc w:val="center"/>
        <w:rPr>
          <w:b/>
          <w:bCs/>
          <w:sz w:val="22"/>
          <w:szCs w:val="22"/>
        </w:rPr>
      </w:pPr>
      <w:r w:rsidRPr="00C33428">
        <w:rPr>
          <w:b/>
          <w:bCs/>
          <w:sz w:val="22"/>
          <w:szCs w:val="22"/>
        </w:rPr>
        <w:t>Порядок  поставки</w:t>
      </w:r>
    </w:p>
    <w:p w:rsidR="008B42A0" w:rsidRPr="00C33428" w:rsidRDefault="008B42A0" w:rsidP="00C96BDF">
      <w:pPr>
        <w:jc w:val="both"/>
        <w:rPr>
          <w:sz w:val="22"/>
          <w:szCs w:val="22"/>
        </w:rPr>
      </w:pPr>
      <w:r w:rsidRPr="00C33428">
        <w:rPr>
          <w:b/>
          <w:sz w:val="22"/>
          <w:szCs w:val="22"/>
        </w:rPr>
        <w:t>2.1.</w:t>
      </w:r>
      <w:r w:rsidRPr="00C33428">
        <w:rPr>
          <w:sz w:val="22"/>
          <w:szCs w:val="22"/>
        </w:rPr>
        <w:t xml:space="preserve"> </w:t>
      </w:r>
      <w:r w:rsidRPr="00C33428">
        <w:rPr>
          <w:spacing w:val="-3"/>
          <w:sz w:val="22"/>
          <w:szCs w:val="22"/>
        </w:rPr>
        <w:t>Поставщик имеет право досрочной поставки Товара с согласия Покупателя.</w:t>
      </w:r>
    </w:p>
    <w:p w:rsidR="008B42A0" w:rsidRPr="00C33428" w:rsidRDefault="008B42A0" w:rsidP="00C96BDF">
      <w:pPr>
        <w:jc w:val="both"/>
        <w:rPr>
          <w:sz w:val="22"/>
          <w:szCs w:val="22"/>
        </w:rPr>
      </w:pPr>
      <w:r w:rsidRPr="00C33428">
        <w:rPr>
          <w:b/>
          <w:sz w:val="22"/>
          <w:szCs w:val="22"/>
        </w:rPr>
        <w:t>2.2.</w:t>
      </w:r>
      <w:r w:rsidRPr="00C33428">
        <w:rPr>
          <w:sz w:val="22"/>
          <w:szCs w:val="22"/>
        </w:rPr>
        <w:t xml:space="preserve"> </w:t>
      </w:r>
      <w:r w:rsidR="00625404" w:rsidRPr="00C33428">
        <w:rPr>
          <w:sz w:val="22"/>
          <w:szCs w:val="22"/>
        </w:rPr>
        <w:t>Поставщик гарантирует, что поставляемый по настоящему Договору Товар не продан, не заложен, в споре, под арестом и запретом не состоит и свободен от любых прав третьих лиц, свободно распространяется на территории Российской Федерации и не снят с производства производителем на дату поставки.</w:t>
      </w:r>
    </w:p>
    <w:p w:rsidR="00D111CD" w:rsidRPr="00C33428" w:rsidRDefault="008B42A0" w:rsidP="00625404">
      <w:pPr>
        <w:pStyle w:val="13"/>
        <w:ind w:firstLine="0"/>
        <w:rPr>
          <w:sz w:val="22"/>
          <w:szCs w:val="22"/>
        </w:rPr>
      </w:pPr>
      <w:r w:rsidRPr="00C33428">
        <w:rPr>
          <w:b/>
          <w:sz w:val="22"/>
          <w:szCs w:val="22"/>
        </w:rPr>
        <w:t>2.3.</w:t>
      </w:r>
      <w:r w:rsidRPr="00C33428">
        <w:rPr>
          <w:sz w:val="22"/>
          <w:szCs w:val="22"/>
        </w:rPr>
        <w:t xml:space="preserve"> </w:t>
      </w:r>
      <w:r w:rsidR="00625404" w:rsidRPr="00C33428">
        <w:rPr>
          <w:sz w:val="22"/>
          <w:szCs w:val="22"/>
        </w:rPr>
        <w:t xml:space="preserve">Поставляемый Товар должен быть новым, не бывшим в эксплуатации, не восстановленным, без дефектов материала и изготовления, не поврежденным. </w:t>
      </w:r>
      <w:r w:rsidR="00D111CD" w:rsidRPr="00C33428">
        <w:rPr>
          <w:sz w:val="22"/>
          <w:szCs w:val="22"/>
        </w:rPr>
        <w:t>Качество и безопасность поставляемого Товара должны соответствовать действующим стандартам в Российско</w:t>
      </w:r>
      <w:r w:rsidR="00625404" w:rsidRPr="00C33428">
        <w:rPr>
          <w:sz w:val="22"/>
          <w:szCs w:val="22"/>
        </w:rPr>
        <w:t xml:space="preserve">й Федерации: Межгосударственным </w:t>
      </w:r>
      <w:r w:rsidR="00D111CD" w:rsidRPr="00C33428">
        <w:rPr>
          <w:sz w:val="22"/>
          <w:szCs w:val="22"/>
        </w:rPr>
        <w:t xml:space="preserve">стандартам, Государственным стандартам Союза </w:t>
      </w:r>
      <w:r w:rsidR="00D06A9A">
        <w:rPr>
          <w:sz w:val="22"/>
          <w:szCs w:val="22"/>
        </w:rPr>
        <w:t>ССР, Национальным стандартам РФ</w:t>
      </w:r>
      <w:r w:rsidR="00D111CD" w:rsidRPr="00C33428">
        <w:rPr>
          <w:sz w:val="22"/>
          <w:szCs w:val="22"/>
        </w:rPr>
        <w:t xml:space="preserve"> </w:t>
      </w:r>
      <w:r w:rsidR="00D111CD" w:rsidRPr="00C33428">
        <w:rPr>
          <w:bCs/>
          <w:sz w:val="22"/>
          <w:szCs w:val="22"/>
        </w:rPr>
        <w:t>на данный вид Товара.</w:t>
      </w:r>
    </w:p>
    <w:p w:rsidR="005D4905" w:rsidRPr="00C33428" w:rsidRDefault="005D4905" w:rsidP="00C96BDF">
      <w:pPr>
        <w:pStyle w:val="13"/>
        <w:tabs>
          <w:tab w:val="left" w:pos="284"/>
          <w:tab w:val="left" w:pos="851"/>
        </w:tabs>
        <w:ind w:firstLine="0"/>
        <w:rPr>
          <w:sz w:val="22"/>
          <w:szCs w:val="22"/>
        </w:rPr>
      </w:pPr>
      <w:r w:rsidRPr="00C33428">
        <w:rPr>
          <w:sz w:val="22"/>
          <w:szCs w:val="22"/>
        </w:rPr>
        <w:tab/>
        <w:t>Поставляемый Товар должен соответствовать следующим стандартам:</w:t>
      </w:r>
    </w:p>
    <w:p w:rsidR="00AA419D" w:rsidRPr="00C33428" w:rsidRDefault="00AA419D" w:rsidP="00AA419D">
      <w:pPr>
        <w:jc w:val="both"/>
        <w:rPr>
          <w:sz w:val="22"/>
          <w:szCs w:val="22"/>
        </w:rPr>
      </w:pPr>
      <w:r w:rsidRPr="00C33428">
        <w:rPr>
          <w:sz w:val="22"/>
          <w:szCs w:val="22"/>
        </w:rPr>
        <w:t>-Межгосударственному стандарту ГОСТ IEC 60670-21-2013 «Коробки и корпусы для электрических аппаратов, устанавливаемые в стационарные электрические установки бытового и аналогичного назначения. Часть 21. Специальные требования к коробкам и корпусам, оснащенным приспособлениями для крепления устройств подвешивания»;</w:t>
      </w:r>
    </w:p>
    <w:p w:rsidR="00AA419D" w:rsidRPr="00C33428" w:rsidRDefault="00AA419D" w:rsidP="00AA419D">
      <w:pPr>
        <w:jc w:val="both"/>
        <w:rPr>
          <w:sz w:val="22"/>
          <w:szCs w:val="22"/>
        </w:rPr>
      </w:pPr>
      <w:r w:rsidRPr="00C33428">
        <w:rPr>
          <w:sz w:val="22"/>
          <w:szCs w:val="22"/>
        </w:rPr>
        <w:t>-Межгосударственному стандарту ГОСТ IEC 60309-1-2016 «Вилки, штепсельные розетки и соединительные устройства промышленного назначения. Часть 1. Общие требования»;</w:t>
      </w:r>
    </w:p>
    <w:p w:rsidR="00AA419D" w:rsidRPr="00C33428" w:rsidRDefault="00AA419D" w:rsidP="00AA419D">
      <w:pPr>
        <w:jc w:val="both"/>
        <w:rPr>
          <w:sz w:val="22"/>
          <w:szCs w:val="22"/>
        </w:rPr>
      </w:pPr>
      <w:r w:rsidRPr="00C33428">
        <w:rPr>
          <w:sz w:val="22"/>
          <w:szCs w:val="22"/>
        </w:rPr>
        <w:t xml:space="preserve">-Межгосударственному стандарту ГОСТ 34839-2022 «Муфты для силовых кабелей на напряжение до 35 кВ включительно. Общие технические условия»; </w:t>
      </w:r>
    </w:p>
    <w:p w:rsidR="00AA419D" w:rsidRPr="00C33428" w:rsidRDefault="00AA419D" w:rsidP="00AA419D">
      <w:pPr>
        <w:jc w:val="both"/>
        <w:rPr>
          <w:sz w:val="22"/>
          <w:szCs w:val="22"/>
        </w:rPr>
      </w:pPr>
      <w:r w:rsidRPr="00C33428">
        <w:rPr>
          <w:sz w:val="22"/>
          <w:szCs w:val="22"/>
        </w:rPr>
        <w:t>-Государственному стандарту Союза ССР ГОСТ 24140-80 «Детали крепления трубопроводов. Скобы и хомуты. Технические условия»;</w:t>
      </w:r>
    </w:p>
    <w:p w:rsidR="00AA419D" w:rsidRPr="00C33428" w:rsidRDefault="00AA419D" w:rsidP="00AA419D">
      <w:pPr>
        <w:jc w:val="both"/>
        <w:rPr>
          <w:sz w:val="22"/>
          <w:szCs w:val="22"/>
        </w:rPr>
      </w:pPr>
      <w:r w:rsidRPr="00C33428">
        <w:rPr>
          <w:sz w:val="22"/>
          <w:szCs w:val="22"/>
        </w:rPr>
        <w:lastRenderedPageBreak/>
        <w:t>-Межгосударственному стандарту ГОСТ IEC 60998-2-3-2017 «Соединительные устройства для низковольтных цепей бытового и аналогичного назначения. Часть 2-3. Дополнительные требования к контактным зажимам, прокалывающим изоляцию медных проводников для их соединения»;</w:t>
      </w:r>
    </w:p>
    <w:p w:rsidR="00AA419D" w:rsidRPr="00C33428" w:rsidRDefault="00AA419D" w:rsidP="00AA419D">
      <w:pPr>
        <w:jc w:val="both"/>
        <w:rPr>
          <w:sz w:val="22"/>
          <w:szCs w:val="22"/>
        </w:rPr>
      </w:pPr>
      <w:r w:rsidRPr="00C33428">
        <w:rPr>
          <w:sz w:val="22"/>
          <w:szCs w:val="22"/>
        </w:rPr>
        <w:t xml:space="preserve">-Национальному стандарту Российской Федерации ГОСТ </w:t>
      </w:r>
      <w:proofErr w:type="gramStart"/>
      <w:r w:rsidRPr="00C33428">
        <w:rPr>
          <w:sz w:val="22"/>
          <w:szCs w:val="22"/>
        </w:rPr>
        <w:t>Р</w:t>
      </w:r>
      <w:proofErr w:type="gramEnd"/>
      <w:r w:rsidRPr="00C33428">
        <w:rPr>
          <w:sz w:val="22"/>
          <w:szCs w:val="22"/>
        </w:rPr>
        <w:t xml:space="preserve"> МЭК 62275-2015 «Системы для прокладки кабелей. Кабельные стяжки для электроустановок»;</w:t>
      </w:r>
    </w:p>
    <w:p w:rsidR="00AA419D" w:rsidRPr="00C33428" w:rsidRDefault="00AA419D" w:rsidP="00AA419D">
      <w:pPr>
        <w:jc w:val="both"/>
        <w:rPr>
          <w:sz w:val="22"/>
          <w:szCs w:val="22"/>
        </w:rPr>
      </w:pPr>
      <w:r w:rsidRPr="00C33428">
        <w:rPr>
          <w:sz w:val="22"/>
          <w:szCs w:val="22"/>
        </w:rPr>
        <w:t xml:space="preserve">-Межгосударственному стандарту ГОСТ 35043-2023 "Изделия </w:t>
      </w:r>
      <w:proofErr w:type="spellStart"/>
      <w:r w:rsidRPr="00C33428">
        <w:rPr>
          <w:sz w:val="22"/>
          <w:szCs w:val="22"/>
        </w:rPr>
        <w:t>погонажные</w:t>
      </w:r>
      <w:proofErr w:type="spellEnd"/>
      <w:r w:rsidRPr="00C33428">
        <w:rPr>
          <w:sz w:val="22"/>
          <w:szCs w:val="22"/>
        </w:rPr>
        <w:t xml:space="preserve"> электромонтажные. Требования пожарной безопасности. Методы испытаний"</w:t>
      </w:r>
    </w:p>
    <w:p w:rsidR="00AA419D" w:rsidRPr="00C33428" w:rsidRDefault="00AA419D" w:rsidP="00AA419D">
      <w:pPr>
        <w:jc w:val="both"/>
        <w:rPr>
          <w:sz w:val="22"/>
          <w:szCs w:val="22"/>
        </w:rPr>
      </w:pPr>
      <w:r w:rsidRPr="00C33428">
        <w:rPr>
          <w:sz w:val="22"/>
          <w:szCs w:val="22"/>
        </w:rPr>
        <w:t>-Государственному стандарту Союза ССР ГОСТ 17020-78 «Прижимы, держатели и пояски для крепления трубопроводов и кабелей. Конструкция и размеры»;</w:t>
      </w:r>
    </w:p>
    <w:p w:rsidR="00AA419D" w:rsidRPr="00C33428" w:rsidRDefault="00AA419D" w:rsidP="00AA419D">
      <w:pPr>
        <w:jc w:val="both"/>
        <w:rPr>
          <w:sz w:val="22"/>
          <w:szCs w:val="22"/>
        </w:rPr>
      </w:pPr>
      <w:r w:rsidRPr="00C33428">
        <w:rPr>
          <w:sz w:val="22"/>
          <w:szCs w:val="22"/>
        </w:rPr>
        <w:t>-Государственному стандарту Союза ССР ГОСТ 17679-80 «</w:t>
      </w:r>
      <w:proofErr w:type="gramStart"/>
      <w:r w:rsidRPr="00C33428">
        <w:rPr>
          <w:sz w:val="22"/>
          <w:szCs w:val="22"/>
        </w:rPr>
        <w:t>Хомуты</w:t>
      </w:r>
      <w:proofErr w:type="gramEnd"/>
      <w:r w:rsidRPr="00C33428">
        <w:rPr>
          <w:sz w:val="22"/>
          <w:szCs w:val="22"/>
        </w:rPr>
        <w:t xml:space="preserve"> облегченные для крепления трубопроводов и кабелей. Конструкция и размеры».</w:t>
      </w:r>
    </w:p>
    <w:p w:rsidR="00AA419D" w:rsidRPr="00C33428" w:rsidRDefault="00531D4D" w:rsidP="00C96BDF">
      <w:pPr>
        <w:jc w:val="both"/>
        <w:rPr>
          <w:sz w:val="22"/>
          <w:szCs w:val="22"/>
        </w:rPr>
      </w:pPr>
      <w:r w:rsidRPr="00C33428">
        <w:rPr>
          <w:sz w:val="22"/>
          <w:szCs w:val="22"/>
        </w:rPr>
        <w:t xml:space="preserve">       </w:t>
      </w:r>
      <w:r w:rsidR="00AA419D" w:rsidRPr="00C33428">
        <w:rPr>
          <w:sz w:val="22"/>
          <w:szCs w:val="22"/>
        </w:rPr>
        <w:t xml:space="preserve">Поставщик предоставляет срок гарантии качества на поставляемый Товар не менее 12 (двенадцати) месяцев </w:t>
      </w:r>
      <w:proofErr w:type="gramStart"/>
      <w:r w:rsidR="00AA419D" w:rsidRPr="00C33428">
        <w:rPr>
          <w:sz w:val="22"/>
          <w:szCs w:val="22"/>
        </w:rPr>
        <w:t>с даты подписания</w:t>
      </w:r>
      <w:proofErr w:type="gramEnd"/>
      <w:r w:rsidR="00AA419D" w:rsidRPr="00C33428">
        <w:rPr>
          <w:sz w:val="22"/>
          <w:szCs w:val="22"/>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p>
    <w:p w:rsidR="00AC21D7" w:rsidRPr="00C33428" w:rsidRDefault="00AC21D7" w:rsidP="00C96BDF">
      <w:pPr>
        <w:jc w:val="both"/>
        <w:rPr>
          <w:sz w:val="22"/>
          <w:szCs w:val="22"/>
        </w:rPr>
      </w:pPr>
      <w:r w:rsidRPr="00C33428">
        <w:rPr>
          <w:sz w:val="22"/>
          <w:szCs w:val="22"/>
        </w:rPr>
        <w:t xml:space="preserve">        В случае обнаружения недостатков Товара, в течение гарантийного срока, установленного для данного Товара, Покупатель вправе: предъявить Поставщику требование об устранении недостатков Товара за счет Поставщика; или о возмещении Поставщиком расходов Покупателя, необходимых и </w:t>
      </w:r>
      <w:r w:rsidR="00531D4D" w:rsidRPr="00C33428">
        <w:rPr>
          <w:sz w:val="22"/>
          <w:szCs w:val="22"/>
        </w:rPr>
        <w:t xml:space="preserve">достаточных для устранения </w:t>
      </w:r>
      <w:r w:rsidRPr="00C33428">
        <w:rPr>
          <w:sz w:val="22"/>
          <w:szCs w:val="22"/>
        </w:rPr>
        <w:t>недостатков Товара; или потребовать от Поставщика замены Товара на новый аналогичный Товар надлежащего качества, а Поставщик обязуется выполнить эти требования в срок, установленный настоящим Договором.</w:t>
      </w:r>
    </w:p>
    <w:p w:rsidR="00AC21D7" w:rsidRPr="00C33428" w:rsidRDefault="00AC21D7" w:rsidP="00AC21D7">
      <w:pPr>
        <w:ind w:firstLine="360"/>
        <w:jc w:val="both"/>
        <w:rPr>
          <w:sz w:val="22"/>
          <w:szCs w:val="22"/>
        </w:rPr>
      </w:pPr>
      <w:r w:rsidRPr="00C33428">
        <w:rPr>
          <w:spacing w:val="-3"/>
          <w:sz w:val="22"/>
          <w:szCs w:val="22"/>
        </w:rPr>
        <w:t xml:space="preserve">  Поставщик отвечает за качество Товара, приобретенного у третьих лиц.</w:t>
      </w:r>
    </w:p>
    <w:p w:rsidR="008B42A0" w:rsidRPr="00C33428" w:rsidRDefault="008B42A0" w:rsidP="00CC740F">
      <w:pPr>
        <w:jc w:val="both"/>
        <w:rPr>
          <w:sz w:val="22"/>
          <w:szCs w:val="22"/>
        </w:rPr>
      </w:pPr>
      <w:r w:rsidRPr="00C33428">
        <w:rPr>
          <w:b/>
          <w:sz w:val="22"/>
          <w:szCs w:val="22"/>
        </w:rPr>
        <w:t>2.4.</w:t>
      </w:r>
      <w:r w:rsidRPr="00C33428">
        <w:rPr>
          <w:sz w:val="22"/>
          <w:szCs w:val="22"/>
        </w:rPr>
        <w:t xml:space="preserve"> При поставке Товар должен быть маркирован и упакован в соответствии со стандартами, действующими в Российской Федерации,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 последующем хранении.</w:t>
      </w:r>
    </w:p>
    <w:p w:rsidR="007F62E4" w:rsidRPr="00C33428" w:rsidRDefault="00A3767B" w:rsidP="007F62E4">
      <w:pPr>
        <w:tabs>
          <w:tab w:val="left" w:pos="317"/>
        </w:tabs>
        <w:jc w:val="both"/>
        <w:rPr>
          <w:sz w:val="22"/>
          <w:szCs w:val="22"/>
          <w:shd w:val="clear" w:color="auto" w:fill="FFFFFF"/>
        </w:rPr>
      </w:pPr>
      <w:r w:rsidRPr="00C33428">
        <w:rPr>
          <w:bCs/>
          <w:sz w:val="22"/>
          <w:szCs w:val="22"/>
        </w:rPr>
        <w:tab/>
      </w:r>
      <w:r w:rsidR="007F62E4" w:rsidRPr="00C33428">
        <w:rPr>
          <w:sz w:val="22"/>
          <w:szCs w:val="22"/>
        </w:rPr>
        <w:t>Поставка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 Условия транспортировки должны соответствовать установленным требованиям на каждый вид Товара. Транспортная маркировка должна соответствовать Межгосударственному стандарту  ГОСТ 14192-96 «Маркировка грузов».</w:t>
      </w:r>
      <w:r w:rsidR="007F62E4" w:rsidRPr="00C33428">
        <w:rPr>
          <w:sz w:val="22"/>
          <w:szCs w:val="22"/>
          <w:shd w:val="clear" w:color="auto" w:fill="FFFFFF"/>
        </w:rPr>
        <w:t xml:space="preserve">     </w:t>
      </w:r>
    </w:p>
    <w:p w:rsidR="007F62E4" w:rsidRPr="00C33428" w:rsidRDefault="007F62E4" w:rsidP="007F62E4">
      <w:pPr>
        <w:autoSpaceDE w:val="0"/>
        <w:autoSpaceDN w:val="0"/>
        <w:ind w:firstLine="426"/>
        <w:jc w:val="both"/>
        <w:rPr>
          <w:sz w:val="22"/>
          <w:szCs w:val="22"/>
        </w:rPr>
      </w:pPr>
      <w:r w:rsidRPr="00C33428">
        <w:rPr>
          <w:sz w:val="22"/>
          <w:szCs w:val="22"/>
        </w:rPr>
        <w:t xml:space="preserve">Упаковка, маркировка должны соответствовать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w:t>
      </w:r>
    </w:p>
    <w:p w:rsidR="007F62E4" w:rsidRPr="00C33428" w:rsidRDefault="007F62E4" w:rsidP="007F62E4">
      <w:pPr>
        <w:suppressAutoHyphens/>
        <w:jc w:val="both"/>
        <w:rPr>
          <w:sz w:val="22"/>
          <w:szCs w:val="22"/>
        </w:rPr>
      </w:pPr>
      <w:r w:rsidRPr="00C33428">
        <w:rPr>
          <w:sz w:val="22"/>
          <w:szCs w:val="22"/>
        </w:rPr>
        <w:t>Товар поставляется в специальной упаковке, которая обеспечивает полную сохранность Товара на весь срок её транспо</w:t>
      </w:r>
      <w:r w:rsidR="00C64835" w:rsidRPr="00C33428">
        <w:rPr>
          <w:sz w:val="22"/>
          <w:szCs w:val="22"/>
        </w:rPr>
        <w:t xml:space="preserve">ртировки с учетом перегрузок и </w:t>
      </w:r>
      <w:r w:rsidRPr="00C33428">
        <w:rPr>
          <w:sz w:val="22"/>
          <w:szCs w:val="22"/>
        </w:rPr>
        <w:t xml:space="preserve">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w:t>
      </w:r>
    </w:p>
    <w:p w:rsidR="007F62E4" w:rsidRPr="00C33428" w:rsidRDefault="007F62E4" w:rsidP="007F62E4">
      <w:pPr>
        <w:suppressAutoHyphens/>
        <w:jc w:val="both"/>
        <w:rPr>
          <w:sz w:val="22"/>
          <w:szCs w:val="22"/>
        </w:rPr>
      </w:pPr>
      <w:r w:rsidRPr="00C33428">
        <w:rPr>
          <w:sz w:val="22"/>
          <w:szCs w:val="22"/>
        </w:rPr>
        <w:t>Условия хранения и транспортировки Товара должны исключать деформацию, коррозию и повреждение Товара. При малых габаритах допускается упаковка нескольких наименований дет</w:t>
      </w:r>
      <w:r w:rsidR="002A6146" w:rsidRPr="00C33428">
        <w:rPr>
          <w:sz w:val="22"/>
          <w:szCs w:val="22"/>
        </w:rPr>
        <w:t>алей в одной упаковочной единиц</w:t>
      </w:r>
      <w:r w:rsidR="00531D4D" w:rsidRPr="00C33428">
        <w:rPr>
          <w:sz w:val="22"/>
          <w:szCs w:val="22"/>
        </w:rPr>
        <w:t>ы</w:t>
      </w:r>
      <w:r w:rsidRPr="00C33428">
        <w:rPr>
          <w:sz w:val="22"/>
          <w:szCs w:val="22"/>
        </w:rPr>
        <w:t xml:space="preserve">, при этом каждый из видов Товара должен иметь свою внутреннюю упаковку. Маркировка на Товаре должна быть нанесена путем доведения полной информации. </w:t>
      </w:r>
      <w:r w:rsidRPr="00C33428">
        <w:rPr>
          <w:bCs/>
          <w:sz w:val="22"/>
          <w:szCs w:val="22"/>
        </w:rPr>
        <w:t xml:space="preserve">На этикетке каждой единицы Товара должно быть указано: </w:t>
      </w:r>
      <w:r w:rsidRPr="00C33428">
        <w:rPr>
          <w:sz w:val="22"/>
          <w:szCs w:val="22"/>
        </w:rPr>
        <w:t>наименование Товара, марка, номер партии и дата изготовления, гарантийный срок хранения, срок годности, масса нетто, манипуляционные знаки, знаки опасности, соответствующий классу опасности, серийный номер, классификационный шифр, маркировка в соответствии с требованиями нормативно-технической документацией.</w:t>
      </w:r>
    </w:p>
    <w:p w:rsidR="0065793C" w:rsidRPr="00C33428" w:rsidRDefault="008B42A0" w:rsidP="0065793C">
      <w:pPr>
        <w:tabs>
          <w:tab w:val="left" w:pos="317"/>
        </w:tabs>
        <w:jc w:val="both"/>
        <w:rPr>
          <w:sz w:val="22"/>
          <w:szCs w:val="22"/>
        </w:rPr>
      </w:pPr>
      <w:r w:rsidRPr="00C33428">
        <w:rPr>
          <w:b/>
          <w:sz w:val="22"/>
          <w:szCs w:val="22"/>
        </w:rPr>
        <w:t>2.5.</w:t>
      </w:r>
      <w:r w:rsidRPr="00C33428">
        <w:rPr>
          <w:sz w:val="22"/>
          <w:szCs w:val="22"/>
        </w:rPr>
        <w:t xml:space="preserve"> </w:t>
      </w:r>
      <w:r w:rsidR="0065793C" w:rsidRPr="00C33428">
        <w:rPr>
          <w:sz w:val="22"/>
          <w:szCs w:val="22"/>
        </w:rPr>
        <w:t xml:space="preserve">Поставщик обязуется, при поставке Товара, направлять в адрес Покупателя комплект документов, в который входят: </w:t>
      </w:r>
    </w:p>
    <w:p w:rsidR="0065793C" w:rsidRPr="00C33428" w:rsidRDefault="0065793C" w:rsidP="0065793C">
      <w:pPr>
        <w:tabs>
          <w:tab w:val="left" w:pos="1080"/>
        </w:tabs>
        <w:contextualSpacing/>
        <w:jc w:val="both"/>
        <w:rPr>
          <w:sz w:val="22"/>
          <w:szCs w:val="22"/>
        </w:rPr>
      </w:pPr>
      <w:r w:rsidRPr="00C33428">
        <w:rPr>
          <w:sz w:val="22"/>
          <w:szCs w:val="22"/>
        </w:rPr>
        <w:t>- товарная накладная (ТОРГ-12)/ УПД на соответствующий Товар на дату поставки – в 2 (двух) экземплярах;</w:t>
      </w:r>
    </w:p>
    <w:p w:rsidR="0065793C" w:rsidRPr="00C33428" w:rsidRDefault="0065793C" w:rsidP="0065793C">
      <w:pPr>
        <w:tabs>
          <w:tab w:val="left" w:pos="1080"/>
        </w:tabs>
        <w:jc w:val="both"/>
        <w:rPr>
          <w:sz w:val="22"/>
          <w:szCs w:val="22"/>
        </w:rPr>
      </w:pPr>
      <w:r w:rsidRPr="00C33428">
        <w:rPr>
          <w:sz w:val="22"/>
          <w:szCs w:val="22"/>
        </w:rPr>
        <w:t>- товарно-транспортная накладная;</w:t>
      </w:r>
    </w:p>
    <w:p w:rsidR="0065793C" w:rsidRPr="00C33428" w:rsidRDefault="0065793C" w:rsidP="0065793C">
      <w:pPr>
        <w:tabs>
          <w:tab w:val="left" w:pos="1080"/>
        </w:tabs>
        <w:jc w:val="both"/>
        <w:rPr>
          <w:sz w:val="22"/>
          <w:szCs w:val="22"/>
        </w:rPr>
      </w:pPr>
      <w:r w:rsidRPr="00C33428">
        <w:rPr>
          <w:sz w:val="22"/>
          <w:szCs w:val="22"/>
        </w:rPr>
        <w:t>- счет, счет-фактура/УПД;</w:t>
      </w:r>
    </w:p>
    <w:p w:rsidR="00C654BB" w:rsidRDefault="00C654BB" w:rsidP="0065793C">
      <w:pPr>
        <w:jc w:val="both"/>
        <w:rPr>
          <w:sz w:val="22"/>
          <w:szCs w:val="22"/>
        </w:rPr>
      </w:pPr>
      <w:r>
        <w:rPr>
          <w:sz w:val="22"/>
          <w:szCs w:val="22"/>
        </w:rPr>
        <w:t xml:space="preserve">- </w:t>
      </w:r>
      <w:r w:rsidRPr="00C654BB">
        <w:rPr>
          <w:sz w:val="22"/>
          <w:szCs w:val="22"/>
        </w:rPr>
        <w:t xml:space="preserve">сертификаты, паспорта качества, декларации соответствия качества или иные документы, подтверждающие качество поставляемого Товара. </w:t>
      </w:r>
    </w:p>
    <w:p w:rsidR="0065793C" w:rsidRPr="00C33428" w:rsidRDefault="0065793C" w:rsidP="0065793C">
      <w:pPr>
        <w:jc w:val="both"/>
        <w:rPr>
          <w:sz w:val="22"/>
          <w:szCs w:val="22"/>
        </w:rPr>
      </w:pPr>
      <w:r w:rsidRPr="00C33428">
        <w:rPr>
          <w:sz w:val="22"/>
          <w:szCs w:val="22"/>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p>
    <w:p w:rsidR="00CB56B0" w:rsidRPr="00C33428" w:rsidRDefault="008B42A0" w:rsidP="00CB56B0">
      <w:pPr>
        <w:pStyle w:val="a3"/>
        <w:jc w:val="both"/>
        <w:rPr>
          <w:sz w:val="22"/>
          <w:szCs w:val="22"/>
        </w:rPr>
      </w:pPr>
      <w:r w:rsidRPr="00C33428">
        <w:rPr>
          <w:b/>
          <w:sz w:val="22"/>
          <w:szCs w:val="22"/>
        </w:rPr>
        <w:t>2.6.</w:t>
      </w:r>
      <w:r w:rsidR="00EA1CBA" w:rsidRPr="00C33428">
        <w:rPr>
          <w:b/>
          <w:sz w:val="22"/>
          <w:szCs w:val="22"/>
        </w:rPr>
        <w:t xml:space="preserve"> </w:t>
      </w:r>
      <w:r w:rsidR="00CB56B0" w:rsidRPr="00C33428">
        <w:rPr>
          <w:sz w:val="22"/>
          <w:szCs w:val="22"/>
        </w:rPr>
        <w:t>Пунктом поставки Товара по настоящему Договору</w:t>
      </w:r>
      <w:r w:rsidR="00CB56B0" w:rsidRPr="00C33428">
        <w:rPr>
          <w:b/>
          <w:sz w:val="22"/>
          <w:szCs w:val="22"/>
        </w:rPr>
        <w:t xml:space="preserve"> </w:t>
      </w:r>
      <w:r w:rsidR="00CB56B0" w:rsidRPr="00C33428">
        <w:rPr>
          <w:sz w:val="22"/>
          <w:szCs w:val="22"/>
        </w:rPr>
        <w:t>является</w:t>
      </w:r>
      <w:r w:rsidR="00CB56B0" w:rsidRPr="00C33428">
        <w:rPr>
          <w:b/>
          <w:sz w:val="22"/>
          <w:szCs w:val="22"/>
        </w:rPr>
        <w:t xml:space="preserve"> </w:t>
      </w:r>
      <w:r w:rsidR="00CB56B0" w:rsidRPr="00C33428">
        <w:rPr>
          <w:sz w:val="22"/>
          <w:szCs w:val="22"/>
        </w:rPr>
        <w:t xml:space="preserve">склад Покупателя, </w:t>
      </w:r>
      <w:r w:rsidR="00E47538" w:rsidRPr="00C33428">
        <w:rPr>
          <w:sz w:val="22"/>
          <w:szCs w:val="22"/>
        </w:rPr>
        <w:t xml:space="preserve">расположенный </w:t>
      </w:r>
      <w:r w:rsidR="00CB56B0" w:rsidRPr="00C33428">
        <w:rPr>
          <w:sz w:val="22"/>
          <w:szCs w:val="22"/>
        </w:rPr>
        <w:t xml:space="preserve">по адресу: </w:t>
      </w:r>
      <w:r w:rsidR="00CB56B0" w:rsidRPr="00C33428">
        <w:rPr>
          <w:b/>
          <w:sz w:val="22"/>
          <w:szCs w:val="22"/>
        </w:rPr>
        <w:t xml:space="preserve">ул. 2П-2, №6, Панель 12, Западный промышленный узел, </w:t>
      </w:r>
      <w:proofErr w:type="gramStart"/>
      <w:r w:rsidR="00CB56B0" w:rsidRPr="00C33428">
        <w:rPr>
          <w:b/>
          <w:sz w:val="22"/>
          <w:szCs w:val="22"/>
        </w:rPr>
        <w:t>г</w:t>
      </w:r>
      <w:proofErr w:type="gramEnd"/>
      <w:r w:rsidR="00CB56B0" w:rsidRPr="00C33428">
        <w:rPr>
          <w:b/>
          <w:sz w:val="22"/>
          <w:szCs w:val="22"/>
        </w:rPr>
        <w:t>. Нижневартовск, Ханты-Мансийский автономный округ - Югра, Тюменская область, Российская Федерация.</w:t>
      </w:r>
      <w:r w:rsidR="00CB56B0" w:rsidRPr="00C33428">
        <w:rPr>
          <w:sz w:val="22"/>
          <w:szCs w:val="22"/>
        </w:rPr>
        <w:t xml:space="preserve"> </w:t>
      </w:r>
    </w:p>
    <w:p w:rsidR="00CB56B0" w:rsidRPr="00C33428" w:rsidRDefault="00CB56B0" w:rsidP="00CB56B0">
      <w:pPr>
        <w:tabs>
          <w:tab w:val="num" w:pos="374"/>
        </w:tabs>
        <w:jc w:val="both"/>
        <w:rPr>
          <w:sz w:val="22"/>
          <w:szCs w:val="22"/>
        </w:rPr>
      </w:pPr>
      <w:r w:rsidRPr="00C33428">
        <w:rPr>
          <w:sz w:val="22"/>
          <w:szCs w:val="22"/>
        </w:rPr>
        <w:lastRenderedPageBreak/>
        <w:t xml:space="preserve">      Поставщик обязан уведомить Покупателя о предполагаемой дате и времен</w:t>
      </w:r>
      <w:r w:rsidR="00E60F06" w:rsidRPr="00C33428">
        <w:rPr>
          <w:sz w:val="22"/>
          <w:szCs w:val="22"/>
        </w:rPr>
        <w:t>и поставки  письменно посредство</w:t>
      </w:r>
      <w:r w:rsidRPr="00C33428">
        <w:rPr>
          <w:sz w:val="22"/>
          <w:szCs w:val="22"/>
        </w:rPr>
        <w:t>м факсимильной связи и (или) по электронной почте не менее</w:t>
      </w:r>
      <w:proofErr w:type="gramStart"/>
      <w:r w:rsidRPr="00C33428">
        <w:rPr>
          <w:sz w:val="22"/>
          <w:szCs w:val="22"/>
        </w:rPr>
        <w:t>,</w:t>
      </w:r>
      <w:proofErr w:type="gramEnd"/>
      <w:r w:rsidRPr="00C33428">
        <w:rPr>
          <w:sz w:val="22"/>
          <w:szCs w:val="22"/>
        </w:rPr>
        <w:t xml:space="preserve"> чем за 24 (двадцать четыре) часа до момента поставки Товара.</w:t>
      </w:r>
    </w:p>
    <w:p w:rsidR="008B42A0" w:rsidRPr="00C33428" w:rsidRDefault="008B42A0" w:rsidP="00CB56B0">
      <w:pPr>
        <w:pStyle w:val="a3"/>
        <w:jc w:val="both"/>
        <w:rPr>
          <w:sz w:val="22"/>
          <w:szCs w:val="22"/>
        </w:rPr>
      </w:pPr>
      <w:r w:rsidRPr="00C33428">
        <w:rPr>
          <w:b/>
          <w:sz w:val="22"/>
          <w:szCs w:val="22"/>
        </w:rPr>
        <w:t>2.7.</w:t>
      </w:r>
      <w:r w:rsidR="002A6146" w:rsidRPr="00C33428">
        <w:rPr>
          <w:sz w:val="22"/>
          <w:szCs w:val="22"/>
        </w:rPr>
        <w:t xml:space="preserve"> </w:t>
      </w:r>
      <w:r w:rsidRPr="00C33428">
        <w:rPr>
          <w:sz w:val="22"/>
          <w:szCs w:val="22"/>
        </w:rPr>
        <w:t>Поставка оформляется товар</w:t>
      </w:r>
      <w:r w:rsidR="002A6146" w:rsidRPr="00C33428">
        <w:rPr>
          <w:sz w:val="22"/>
          <w:szCs w:val="22"/>
        </w:rPr>
        <w:t xml:space="preserve">ной накладной (ТОРГ-12)/УПД на </w:t>
      </w:r>
      <w:r w:rsidRPr="00C33428">
        <w:rPr>
          <w:sz w:val="22"/>
          <w:szCs w:val="22"/>
        </w:rPr>
        <w:t xml:space="preserve">Товар, которая передается Поставщиком Покупателю в течение </w:t>
      </w:r>
      <w:r w:rsidRPr="00326CA0">
        <w:rPr>
          <w:sz w:val="22"/>
          <w:szCs w:val="22"/>
        </w:rPr>
        <w:t>5 (пяти) рабочих дней</w:t>
      </w:r>
      <w:r w:rsidRPr="00C33428">
        <w:rPr>
          <w:sz w:val="22"/>
          <w:szCs w:val="22"/>
        </w:rPr>
        <w:t xml:space="preserve"> со дня ее получения, подписывается Покупателем.</w:t>
      </w:r>
    </w:p>
    <w:p w:rsidR="008B42A0" w:rsidRPr="00C33428" w:rsidRDefault="008B42A0" w:rsidP="008B42A0">
      <w:pPr>
        <w:jc w:val="both"/>
        <w:rPr>
          <w:sz w:val="22"/>
          <w:szCs w:val="22"/>
        </w:rPr>
      </w:pPr>
      <w:r w:rsidRPr="00C33428">
        <w:rPr>
          <w:spacing w:val="-4"/>
          <w:sz w:val="22"/>
          <w:szCs w:val="22"/>
        </w:rPr>
        <w:t xml:space="preserve">     </w:t>
      </w:r>
      <w:r w:rsidRPr="00C33428">
        <w:rPr>
          <w:sz w:val="22"/>
          <w:szCs w:val="22"/>
        </w:rPr>
        <w:t>Приемка Товара по количеству и сохранности упаковки производится Покупателем при получении Товара, - в день получения Товара, по качеству – при вскрытии упаковки Товара - в течение</w:t>
      </w:r>
      <w:r w:rsidR="00E47538" w:rsidRPr="00C33428">
        <w:rPr>
          <w:sz w:val="22"/>
          <w:szCs w:val="22"/>
        </w:rPr>
        <w:t xml:space="preserve"> 5</w:t>
      </w:r>
      <w:r w:rsidRPr="00C33428">
        <w:rPr>
          <w:sz w:val="22"/>
          <w:szCs w:val="22"/>
        </w:rPr>
        <w:t xml:space="preserve"> (</w:t>
      </w:r>
      <w:r w:rsidR="00E47538" w:rsidRPr="00C33428">
        <w:rPr>
          <w:sz w:val="22"/>
          <w:szCs w:val="22"/>
        </w:rPr>
        <w:t>пяти</w:t>
      </w:r>
      <w:r w:rsidRPr="00C33428">
        <w:rPr>
          <w:sz w:val="22"/>
          <w:szCs w:val="22"/>
        </w:rPr>
        <w:t>) рабочих дней с момента получения Товара.</w:t>
      </w:r>
    </w:p>
    <w:p w:rsidR="00341DEA" w:rsidRPr="00C33428" w:rsidRDefault="00341DEA" w:rsidP="00341DEA">
      <w:pPr>
        <w:jc w:val="both"/>
        <w:rPr>
          <w:sz w:val="22"/>
          <w:szCs w:val="22"/>
        </w:rPr>
      </w:pPr>
      <w:r w:rsidRPr="00C33428">
        <w:rPr>
          <w:sz w:val="22"/>
          <w:szCs w:val="22"/>
        </w:rPr>
        <w:t xml:space="preserve">     Приемка Товара осуществляется путем визуального осмотра при поступлении на склад Покупателя на предмет нарушения целостности индивидуальной </w:t>
      </w:r>
      <w:r w:rsidR="00EA1CBA" w:rsidRPr="00C33428">
        <w:rPr>
          <w:sz w:val="22"/>
          <w:szCs w:val="22"/>
        </w:rPr>
        <w:t>упаковки</w:t>
      </w:r>
      <w:r w:rsidRPr="00C33428">
        <w:rPr>
          <w:sz w:val="22"/>
          <w:szCs w:val="22"/>
        </w:rPr>
        <w:t>, отсутствия дефектов, деформации</w:t>
      </w:r>
      <w:r w:rsidR="00EA1CBA" w:rsidRPr="00C33428">
        <w:rPr>
          <w:sz w:val="22"/>
          <w:szCs w:val="22"/>
        </w:rPr>
        <w:t>, окисления и коррозии</w:t>
      </w:r>
      <w:r w:rsidR="00CD13E4" w:rsidRPr="00C33428">
        <w:rPr>
          <w:sz w:val="22"/>
          <w:szCs w:val="22"/>
        </w:rPr>
        <w:t xml:space="preserve"> Товара</w:t>
      </w:r>
      <w:r w:rsidR="0070395D" w:rsidRPr="00C33428">
        <w:rPr>
          <w:sz w:val="22"/>
          <w:szCs w:val="22"/>
        </w:rPr>
        <w:t xml:space="preserve">. </w:t>
      </w:r>
      <w:r w:rsidRPr="00C33428">
        <w:rPr>
          <w:sz w:val="22"/>
          <w:szCs w:val="22"/>
        </w:rPr>
        <w:t xml:space="preserve">В случае </w:t>
      </w:r>
      <w:r w:rsidR="006B497A" w:rsidRPr="00C33428">
        <w:rPr>
          <w:sz w:val="22"/>
          <w:szCs w:val="22"/>
        </w:rPr>
        <w:t>обнаружения некачественного Т</w:t>
      </w:r>
      <w:r w:rsidRPr="00C33428">
        <w:rPr>
          <w:sz w:val="22"/>
          <w:szCs w:val="22"/>
        </w:rPr>
        <w:t>овара не соответствующего требо</w:t>
      </w:r>
      <w:r w:rsidR="006B497A" w:rsidRPr="00C33428">
        <w:rPr>
          <w:sz w:val="22"/>
          <w:szCs w:val="22"/>
        </w:rPr>
        <w:t>ваниям качества и безопасности</w:t>
      </w:r>
      <w:r w:rsidR="007D6E70" w:rsidRPr="00C33428">
        <w:rPr>
          <w:sz w:val="22"/>
          <w:szCs w:val="22"/>
        </w:rPr>
        <w:t>,</w:t>
      </w:r>
      <w:r w:rsidR="006B497A" w:rsidRPr="00C33428">
        <w:rPr>
          <w:sz w:val="22"/>
          <w:szCs w:val="22"/>
        </w:rPr>
        <w:t xml:space="preserve"> Т</w:t>
      </w:r>
      <w:r w:rsidRPr="00C33428">
        <w:rPr>
          <w:sz w:val="22"/>
          <w:szCs w:val="22"/>
        </w:rPr>
        <w:t>овар подлежит возврату или 100% (сто процентной) замене</w:t>
      </w:r>
      <w:r w:rsidR="00B30CCB" w:rsidRPr="00C33428">
        <w:rPr>
          <w:sz w:val="22"/>
          <w:szCs w:val="22"/>
        </w:rPr>
        <w:t xml:space="preserve"> Поставщиком </w:t>
      </w:r>
      <w:r w:rsidR="002A6146" w:rsidRPr="00C33428">
        <w:rPr>
          <w:sz w:val="22"/>
          <w:szCs w:val="22"/>
        </w:rPr>
        <w:t xml:space="preserve">по согласованию с </w:t>
      </w:r>
      <w:r w:rsidRPr="00C33428">
        <w:rPr>
          <w:sz w:val="22"/>
          <w:szCs w:val="22"/>
        </w:rPr>
        <w:t>Покупателем</w:t>
      </w:r>
      <w:r w:rsidR="00A35FEC" w:rsidRPr="00C33428">
        <w:rPr>
          <w:sz w:val="22"/>
          <w:szCs w:val="22"/>
        </w:rPr>
        <w:t>.</w:t>
      </w:r>
    </w:p>
    <w:p w:rsidR="008B42A0" w:rsidRPr="00157C34" w:rsidRDefault="008B42A0" w:rsidP="00341DEA">
      <w:pPr>
        <w:jc w:val="both"/>
        <w:rPr>
          <w:sz w:val="22"/>
          <w:szCs w:val="22"/>
        </w:rPr>
      </w:pPr>
      <w:r w:rsidRPr="00157C34">
        <w:rPr>
          <w:b/>
          <w:sz w:val="22"/>
          <w:szCs w:val="22"/>
        </w:rPr>
        <w:t>2.8.</w:t>
      </w:r>
      <w:r w:rsidR="000D71B2" w:rsidRPr="00157C34">
        <w:rPr>
          <w:sz w:val="22"/>
          <w:szCs w:val="22"/>
        </w:rPr>
        <w:t xml:space="preserve"> </w:t>
      </w:r>
      <w:r w:rsidR="00D24CEF" w:rsidRPr="00157C34">
        <w:rPr>
          <w:sz w:val="22"/>
          <w:szCs w:val="22"/>
        </w:rPr>
        <w:t xml:space="preserve"> </w:t>
      </w:r>
      <w:r w:rsidR="000D71B2" w:rsidRPr="00157C34">
        <w:rPr>
          <w:sz w:val="22"/>
          <w:szCs w:val="22"/>
        </w:rPr>
        <w:t>В случае</w:t>
      </w:r>
      <w:proofErr w:type="gramStart"/>
      <w:r w:rsidR="000D71B2" w:rsidRPr="00157C34">
        <w:rPr>
          <w:sz w:val="22"/>
          <w:szCs w:val="22"/>
        </w:rPr>
        <w:t>,</w:t>
      </w:r>
      <w:proofErr w:type="gramEnd"/>
      <w:r w:rsidRPr="00157C34">
        <w:rPr>
          <w:sz w:val="22"/>
          <w:szCs w:val="22"/>
        </w:rPr>
        <w:t xml:space="preserve"> если Покупатель имеет претензии к </w:t>
      </w:r>
      <w:r w:rsidRPr="00157C34">
        <w:rPr>
          <w:spacing w:val="-4"/>
          <w:sz w:val="22"/>
          <w:szCs w:val="22"/>
        </w:rPr>
        <w:t xml:space="preserve">количеству и сохранности упаковки поставленного по настоящему Договору Товара, </w:t>
      </w:r>
      <w:r w:rsidRPr="00157C34">
        <w:rPr>
          <w:sz w:val="22"/>
          <w:szCs w:val="22"/>
        </w:rPr>
        <w:t xml:space="preserve">он должен отразить свои замечания в отгрузочных документах и в течение </w:t>
      </w:r>
      <w:r w:rsidR="00E47538" w:rsidRPr="00157C34">
        <w:rPr>
          <w:sz w:val="22"/>
          <w:szCs w:val="22"/>
        </w:rPr>
        <w:t>5</w:t>
      </w:r>
      <w:r w:rsidRPr="00157C34">
        <w:rPr>
          <w:sz w:val="22"/>
          <w:szCs w:val="22"/>
        </w:rPr>
        <w:t xml:space="preserve"> (</w:t>
      </w:r>
      <w:r w:rsidR="00E47538" w:rsidRPr="00157C34">
        <w:rPr>
          <w:sz w:val="22"/>
          <w:szCs w:val="22"/>
        </w:rPr>
        <w:t>пяти</w:t>
      </w:r>
      <w:r w:rsidRPr="00157C34">
        <w:rPr>
          <w:sz w:val="22"/>
          <w:szCs w:val="22"/>
        </w:rPr>
        <w:t xml:space="preserve">) рабочих дней со дня фактического получения Товара письменно оповестить Поставщика о выявленных недостатках. </w:t>
      </w:r>
    </w:p>
    <w:p w:rsidR="007D03D3" w:rsidRPr="00314E3A" w:rsidRDefault="007D03D3" w:rsidP="007D03D3">
      <w:pPr>
        <w:ind w:firstLine="540"/>
        <w:jc w:val="both"/>
        <w:rPr>
          <w:sz w:val="22"/>
          <w:szCs w:val="22"/>
        </w:rPr>
      </w:pPr>
      <w:r w:rsidRPr="00314E3A">
        <w:rPr>
          <w:sz w:val="22"/>
          <w:szCs w:val="22"/>
        </w:rPr>
        <w:t>В случае</w:t>
      </w:r>
      <w:proofErr w:type="gramStart"/>
      <w:r w:rsidRPr="00314E3A">
        <w:rPr>
          <w:sz w:val="22"/>
          <w:szCs w:val="22"/>
        </w:rPr>
        <w:t>,</w:t>
      </w:r>
      <w:proofErr w:type="gramEnd"/>
      <w:r w:rsidRPr="00314E3A">
        <w:rPr>
          <w:sz w:val="22"/>
          <w:szCs w:val="22"/>
        </w:rPr>
        <w:t xml:space="preserve"> если Покупатель имеет претензии к</w:t>
      </w:r>
      <w:r w:rsidRPr="00314E3A">
        <w:rPr>
          <w:spacing w:val="-4"/>
          <w:sz w:val="22"/>
          <w:szCs w:val="22"/>
        </w:rPr>
        <w:t xml:space="preserve"> качеству и комплектности поставленного по настоящему Договору Товара, </w:t>
      </w:r>
      <w:r w:rsidRPr="00314E3A">
        <w:rPr>
          <w:sz w:val="22"/>
          <w:szCs w:val="22"/>
        </w:rPr>
        <w:t xml:space="preserve">он должен в течение 5 (пяти) рабочих дней со дня фактического вскрытия упаковки Товара письменно оповестить Поставщика о выявленных недостатках или предоставить Поставщику Мотивированный отказ от приемки Товара, в котором обязан указать какие недостатки Товара выявлены им при приемке Товара по качеству и комплектности. </w:t>
      </w:r>
    </w:p>
    <w:p w:rsidR="008B42A0" w:rsidRPr="00157C34" w:rsidRDefault="008B42A0" w:rsidP="00341DEA">
      <w:pPr>
        <w:ind w:firstLine="540"/>
        <w:jc w:val="both"/>
        <w:rPr>
          <w:sz w:val="22"/>
          <w:szCs w:val="22"/>
        </w:rPr>
      </w:pPr>
      <w:r w:rsidRPr="00157C34">
        <w:rPr>
          <w:sz w:val="22"/>
          <w:szCs w:val="22"/>
        </w:rPr>
        <w:t>После оповещения Поставщика о выявленных недостатках, Покупатель принимает поступивший Товар на ответственное хранение с возмещением Поставщиком фактических затрат Покупателя, связанных с ответственным хранением Товара в течение 10 (десяти) дней с момента предъявления требования. Поставщик, в течение 3 (трех) дней с момента оповещения Покупателем, обязан  прибыть к Покупателю для проверки выявленных недостатков или, в этот же срок, в письменной форме</w:t>
      </w:r>
      <w:r w:rsidR="00157C34">
        <w:rPr>
          <w:sz w:val="22"/>
          <w:szCs w:val="22"/>
        </w:rPr>
        <w:t xml:space="preserve">,  сообщить Покупателю о своем </w:t>
      </w:r>
      <w:r w:rsidRPr="00157C34">
        <w:rPr>
          <w:sz w:val="22"/>
          <w:szCs w:val="22"/>
        </w:rPr>
        <w:t>отказе в прибытии. По результатам приемки Покупатель составляет акт приемки Товара совместно с представителем Поставщика – в случае его прибытия; членами комиссии Покупателя, - в случае неприбытия представителя Поставщика.</w:t>
      </w:r>
    </w:p>
    <w:p w:rsidR="008B42A0" w:rsidRPr="00157C34" w:rsidRDefault="008B42A0" w:rsidP="00341DEA">
      <w:pPr>
        <w:pStyle w:val="a8"/>
        <w:spacing w:after="0"/>
        <w:ind w:left="0" w:firstLine="283"/>
        <w:jc w:val="both"/>
        <w:rPr>
          <w:iCs/>
          <w:sz w:val="22"/>
          <w:szCs w:val="22"/>
        </w:rPr>
      </w:pPr>
      <w:r w:rsidRPr="00157C34">
        <w:rPr>
          <w:iCs/>
          <w:sz w:val="22"/>
          <w:szCs w:val="22"/>
        </w:rPr>
        <w:t xml:space="preserve">   Поставщик обязан устранить обнаруженные недостатки Товара (расхождения по количеству, ассортименту) в согласованные между Сторонами сроки. Покупатель, за счет Поставщика, осуществляет возврат подлежащего замене Товара,  после получения от Поставщика  Товара взамен некачественного (не соответствующего заявленному ассортименту).</w:t>
      </w:r>
    </w:p>
    <w:p w:rsidR="008B42A0" w:rsidRPr="00C33428" w:rsidRDefault="008B42A0" w:rsidP="00341DEA">
      <w:pPr>
        <w:ind w:firstLine="360"/>
        <w:jc w:val="both"/>
        <w:rPr>
          <w:sz w:val="22"/>
          <w:szCs w:val="22"/>
        </w:rPr>
      </w:pPr>
      <w:r w:rsidRPr="00157C34">
        <w:rPr>
          <w:sz w:val="22"/>
          <w:szCs w:val="22"/>
        </w:rPr>
        <w:t xml:space="preserve"> Покупатель вправе требовать от Поставщика, а Поставщик обязуется возместить все затраты по замене некачественного Товара, включая затраты по хранению и погрузочно-разгрузочным работам.</w:t>
      </w:r>
    </w:p>
    <w:p w:rsidR="008B42A0" w:rsidRPr="00C33428" w:rsidRDefault="008B42A0" w:rsidP="008B42A0">
      <w:pPr>
        <w:tabs>
          <w:tab w:val="left" w:pos="567"/>
        </w:tabs>
        <w:jc w:val="both"/>
        <w:rPr>
          <w:sz w:val="22"/>
          <w:szCs w:val="22"/>
        </w:rPr>
      </w:pPr>
      <w:r w:rsidRPr="00C33428">
        <w:rPr>
          <w:b/>
          <w:sz w:val="22"/>
          <w:szCs w:val="22"/>
        </w:rPr>
        <w:t>2.9.</w:t>
      </w:r>
      <w:r w:rsidRPr="00C33428">
        <w:rPr>
          <w:sz w:val="22"/>
          <w:szCs w:val="22"/>
        </w:rPr>
        <w:t xml:space="preserve"> </w:t>
      </w:r>
      <w:r w:rsidRPr="00C33428">
        <w:rPr>
          <w:spacing w:val="-1"/>
          <w:sz w:val="22"/>
          <w:szCs w:val="22"/>
        </w:rPr>
        <w:tab/>
      </w:r>
      <w:r w:rsidRPr="00C33428">
        <w:rPr>
          <w:spacing w:val="-3"/>
          <w:sz w:val="22"/>
          <w:szCs w:val="22"/>
        </w:rPr>
        <w:t>В случае недостатков Товара (поставки некомплектного Товара и/или Товара ненадлежащего качества) устранение их производится Поставщиком за свой счет в течение 14 (четырнадцати) рабочих дней с момента получения требования Покупателя об устранении указанных недостатков. В случае устранения указанных недостатков Покупателем, Поставщик возмещает расходы Покупателя в течение 5 (пяти) банковских дней с момента получения требования о возмещении с документальным подтверждением расходов, путем перечисления денежных средств на расчетный счет Покупателя, указанный в Договоре.</w:t>
      </w:r>
    </w:p>
    <w:p w:rsidR="008B42A0" w:rsidRPr="00C33428" w:rsidRDefault="008B42A0" w:rsidP="008B42A0">
      <w:pPr>
        <w:jc w:val="both"/>
        <w:rPr>
          <w:sz w:val="22"/>
          <w:szCs w:val="22"/>
        </w:rPr>
      </w:pPr>
      <w:r w:rsidRPr="00C33428">
        <w:rPr>
          <w:b/>
          <w:sz w:val="22"/>
          <w:szCs w:val="22"/>
        </w:rPr>
        <w:t>2.10.</w:t>
      </w:r>
      <w:r w:rsidRPr="00C33428">
        <w:rPr>
          <w:sz w:val="22"/>
          <w:szCs w:val="22"/>
        </w:rPr>
        <w:t xml:space="preserve"> </w:t>
      </w:r>
      <w:r w:rsidR="00D24CEF" w:rsidRPr="00C33428">
        <w:rPr>
          <w:sz w:val="22"/>
          <w:szCs w:val="22"/>
        </w:rPr>
        <w:t xml:space="preserve"> </w:t>
      </w:r>
      <w:r w:rsidRPr="00C33428">
        <w:rPr>
          <w:sz w:val="22"/>
          <w:szCs w:val="22"/>
        </w:rPr>
        <w:t>Датой поставки является дата подписания обеими Сторонами товарной накладной (ТОРГ-12)/УПД.</w:t>
      </w:r>
    </w:p>
    <w:p w:rsidR="008B42A0" w:rsidRPr="00C33428" w:rsidRDefault="008B42A0" w:rsidP="005711B3">
      <w:pPr>
        <w:jc w:val="both"/>
        <w:rPr>
          <w:sz w:val="22"/>
          <w:szCs w:val="22"/>
        </w:rPr>
      </w:pPr>
      <w:r w:rsidRPr="00C33428">
        <w:rPr>
          <w:b/>
          <w:sz w:val="22"/>
          <w:szCs w:val="22"/>
        </w:rPr>
        <w:t>2.11.</w:t>
      </w:r>
      <w:r w:rsidRPr="00C33428">
        <w:rPr>
          <w:sz w:val="22"/>
          <w:szCs w:val="22"/>
        </w:rPr>
        <w:t xml:space="preserve"> Переход права собственности и рисков на Товар от Поставщика к Покупателю происходит с момента подписания обеими Сторонами товарной накладной (ТОРГ-12)/УПД.</w:t>
      </w:r>
    </w:p>
    <w:p w:rsidR="0019375F" w:rsidRPr="00C33428" w:rsidRDefault="0019375F" w:rsidP="008B42A0">
      <w:pPr>
        <w:jc w:val="center"/>
        <w:rPr>
          <w:b/>
          <w:bCs/>
          <w:sz w:val="22"/>
          <w:szCs w:val="22"/>
        </w:rPr>
      </w:pPr>
    </w:p>
    <w:p w:rsidR="00A64F9E" w:rsidRPr="00C33428" w:rsidRDefault="00A64F9E" w:rsidP="00A64F9E">
      <w:pPr>
        <w:tabs>
          <w:tab w:val="left" w:pos="284"/>
        </w:tabs>
        <w:jc w:val="center"/>
        <w:rPr>
          <w:b/>
          <w:bCs/>
          <w:sz w:val="22"/>
          <w:szCs w:val="22"/>
        </w:rPr>
      </w:pPr>
      <w:r w:rsidRPr="00C33428">
        <w:rPr>
          <w:b/>
          <w:bCs/>
          <w:sz w:val="22"/>
          <w:szCs w:val="22"/>
        </w:rPr>
        <w:t>3.</w:t>
      </w:r>
      <w:r w:rsidRPr="00C33428">
        <w:rPr>
          <w:b/>
          <w:bCs/>
          <w:sz w:val="22"/>
          <w:szCs w:val="22"/>
        </w:rPr>
        <w:tab/>
        <w:t>Порядок  расчетов</w:t>
      </w:r>
    </w:p>
    <w:p w:rsidR="00A64F9E" w:rsidRPr="00C33428" w:rsidRDefault="00A64F9E" w:rsidP="00A64F9E">
      <w:pPr>
        <w:jc w:val="both"/>
        <w:rPr>
          <w:sz w:val="22"/>
          <w:szCs w:val="22"/>
        </w:rPr>
      </w:pPr>
      <w:r w:rsidRPr="00C33428">
        <w:rPr>
          <w:b/>
          <w:sz w:val="22"/>
          <w:szCs w:val="22"/>
        </w:rPr>
        <w:t>3.1.</w:t>
      </w:r>
      <w:r w:rsidRPr="00C33428">
        <w:rPr>
          <w:sz w:val="22"/>
          <w:szCs w:val="22"/>
        </w:rPr>
        <w:tab/>
        <w:t>Стоимость Товара по настоящему Договору определяется в соответствии со Спецификацией №1 (Приложение №1 к настоящему Договору), являющейся неотъемлемой частью настоящего Договора и составляет _____________ руб</w:t>
      </w:r>
      <w:proofErr w:type="gramStart"/>
      <w:r w:rsidRPr="00C33428">
        <w:rPr>
          <w:sz w:val="22"/>
          <w:szCs w:val="22"/>
        </w:rPr>
        <w:t xml:space="preserve">. (_____________) </w:t>
      </w:r>
      <w:proofErr w:type="gramEnd"/>
      <w:r w:rsidRPr="00C33428">
        <w:rPr>
          <w:sz w:val="22"/>
          <w:szCs w:val="22"/>
        </w:rPr>
        <w:t xml:space="preserve">без учета НДС 20%, кроме того </w:t>
      </w:r>
      <w:r w:rsidR="00F91AB4" w:rsidRPr="00C33428">
        <w:rPr>
          <w:sz w:val="22"/>
          <w:szCs w:val="22"/>
        </w:rPr>
        <w:t>НДС 20% - __________ руб.  (__</w:t>
      </w:r>
      <w:r w:rsidRPr="00C33428">
        <w:rPr>
          <w:sz w:val="22"/>
          <w:szCs w:val="22"/>
        </w:rPr>
        <w:t xml:space="preserve">____________). </w:t>
      </w:r>
      <w:r w:rsidRPr="00C33428">
        <w:rPr>
          <w:b/>
          <w:sz w:val="22"/>
          <w:szCs w:val="22"/>
        </w:rPr>
        <w:t>Итого с Н</w:t>
      </w:r>
      <w:r w:rsidR="00F91AB4" w:rsidRPr="00C33428">
        <w:rPr>
          <w:b/>
          <w:sz w:val="22"/>
          <w:szCs w:val="22"/>
        </w:rPr>
        <w:t>ДС 20% - _______</w:t>
      </w:r>
      <w:r w:rsidRPr="00C33428">
        <w:rPr>
          <w:b/>
          <w:sz w:val="22"/>
          <w:szCs w:val="22"/>
        </w:rPr>
        <w:t>_____ руб.</w:t>
      </w:r>
      <w:r w:rsidRPr="00C33428">
        <w:rPr>
          <w:sz w:val="22"/>
          <w:szCs w:val="22"/>
        </w:rPr>
        <w:t xml:space="preserve"> (_____________).</w:t>
      </w:r>
    </w:p>
    <w:p w:rsidR="00A64F9E" w:rsidRPr="00C33428" w:rsidRDefault="00A64F9E" w:rsidP="00A64F9E">
      <w:pPr>
        <w:jc w:val="both"/>
        <w:rPr>
          <w:sz w:val="22"/>
          <w:szCs w:val="22"/>
        </w:rPr>
      </w:pPr>
      <w:r w:rsidRPr="00C33428">
        <w:rPr>
          <w:b/>
          <w:sz w:val="22"/>
          <w:szCs w:val="22"/>
        </w:rPr>
        <w:t>3.2.</w:t>
      </w:r>
      <w:r w:rsidRPr="00C33428">
        <w:rPr>
          <w:b/>
          <w:sz w:val="22"/>
          <w:szCs w:val="22"/>
        </w:rPr>
        <w:tab/>
      </w:r>
      <w:r w:rsidRPr="00C33428">
        <w:rPr>
          <w:sz w:val="22"/>
          <w:szCs w:val="22"/>
        </w:rPr>
        <w:t xml:space="preserve">Стороны устанавливают следующий порядок оплаты Товара, поставляемого по настоящему Договору: </w:t>
      </w:r>
    </w:p>
    <w:p w:rsidR="00A64F9E" w:rsidRPr="00C33428" w:rsidRDefault="00A64F9E" w:rsidP="00A64F9E">
      <w:pPr>
        <w:jc w:val="both"/>
        <w:rPr>
          <w:rFonts w:eastAsia="Calibri"/>
          <w:sz w:val="22"/>
          <w:szCs w:val="22"/>
        </w:rPr>
      </w:pPr>
      <w:r w:rsidRPr="00C33428">
        <w:rPr>
          <w:sz w:val="22"/>
          <w:szCs w:val="22"/>
        </w:rPr>
        <w:t xml:space="preserve">- Покупатель оплачивает Товар, определенный в заявке Покупателя, путем перечисления денежных средств на указанный Поставщиком расчетный счет, </w:t>
      </w:r>
      <w:r w:rsidRPr="00C33428">
        <w:rPr>
          <w:rFonts w:eastAsia="Calibri"/>
          <w:sz w:val="22"/>
          <w:szCs w:val="22"/>
        </w:rPr>
        <w:t xml:space="preserve">в срок не более 7 (семи) рабочих дней </w:t>
      </w:r>
      <w:proofErr w:type="gramStart"/>
      <w:r w:rsidRPr="00C33428">
        <w:rPr>
          <w:rFonts w:eastAsia="Calibri"/>
          <w:sz w:val="22"/>
          <w:szCs w:val="22"/>
        </w:rPr>
        <w:t>с даты подписания</w:t>
      </w:r>
      <w:proofErr w:type="gramEnd"/>
      <w:r w:rsidRPr="00C33428">
        <w:rPr>
          <w:rFonts w:eastAsia="Calibri"/>
          <w:sz w:val="22"/>
          <w:szCs w:val="22"/>
        </w:rPr>
        <w:t xml:space="preserve"> Сторонами товарной накладной (ТОРГ-12)/УПД на соответствующий Товар, на основании выставленного Поставщиком счета, счета-фактуры/УПД (с у</w:t>
      </w:r>
      <w:r w:rsidR="00167A6E" w:rsidRPr="00C33428">
        <w:rPr>
          <w:rFonts w:eastAsia="Calibri"/>
          <w:sz w:val="22"/>
          <w:szCs w:val="22"/>
        </w:rPr>
        <w:t>казанием номера и даты Договора</w:t>
      </w:r>
      <w:r w:rsidRPr="00C33428">
        <w:rPr>
          <w:rFonts w:eastAsia="Calibri"/>
          <w:sz w:val="22"/>
          <w:szCs w:val="22"/>
        </w:rPr>
        <w:t>).</w:t>
      </w:r>
    </w:p>
    <w:p w:rsidR="00A64F9E" w:rsidRPr="00C33428" w:rsidRDefault="00A64F9E" w:rsidP="00A64F9E">
      <w:pPr>
        <w:jc w:val="both"/>
        <w:rPr>
          <w:spacing w:val="-8"/>
          <w:sz w:val="22"/>
          <w:szCs w:val="22"/>
        </w:rPr>
      </w:pPr>
      <w:r w:rsidRPr="00C33428">
        <w:rPr>
          <w:b/>
          <w:sz w:val="22"/>
          <w:szCs w:val="22"/>
        </w:rPr>
        <w:t>3.3.</w:t>
      </w:r>
      <w:r w:rsidRPr="00C33428">
        <w:rPr>
          <w:sz w:val="22"/>
          <w:szCs w:val="22"/>
        </w:rPr>
        <w:tab/>
        <w:t>Цена на Товар, со дня подписания настоящего Договора, изменению не подлежит.</w:t>
      </w:r>
    </w:p>
    <w:p w:rsidR="00A64F9E" w:rsidRPr="00C33428" w:rsidRDefault="00A64F9E" w:rsidP="00A64F9E">
      <w:pPr>
        <w:tabs>
          <w:tab w:val="left" w:pos="0"/>
        </w:tabs>
        <w:jc w:val="both"/>
        <w:rPr>
          <w:sz w:val="22"/>
          <w:szCs w:val="22"/>
        </w:rPr>
      </w:pPr>
      <w:r w:rsidRPr="00C33428">
        <w:rPr>
          <w:b/>
          <w:sz w:val="22"/>
          <w:szCs w:val="22"/>
        </w:rPr>
        <w:t>3.4.</w:t>
      </w:r>
      <w:r w:rsidRPr="00C33428">
        <w:rPr>
          <w:b/>
          <w:sz w:val="22"/>
          <w:szCs w:val="22"/>
        </w:rPr>
        <w:tab/>
      </w:r>
      <w:r w:rsidRPr="00C33428">
        <w:rPr>
          <w:sz w:val="22"/>
          <w:szCs w:val="22"/>
        </w:rPr>
        <w:t xml:space="preserve">В цену Товара включена стоимость Товара, упаковки, маркировки, транспортные расходы, погрузочные работы, в том числе расходы на уплату таможенных пошлин, налогов, сборов и иных </w:t>
      </w:r>
      <w:r w:rsidRPr="00C33428">
        <w:rPr>
          <w:sz w:val="22"/>
          <w:szCs w:val="22"/>
        </w:rPr>
        <w:lastRenderedPageBreak/>
        <w:t>обязательных платежей, предусмотренных действующим законодательством Российской Федерации, связанных с исполнением настоящего Договора.</w:t>
      </w:r>
    </w:p>
    <w:p w:rsidR="00A64F9E" w:rsidRPr="00C33428" w:rsidRDefault="00A64F9E" w:rsidP="00A64F9E">
      <w:pPr>
        <w:jc w:val="both"/>
        <w:rPr>
          <w:sz w:val="22"/>
          <w:szCs w:val="22"/>
        </w:rPr>
      </w:pPr>
      <w:r w:rsidRPr="00C33428">
        <w:rPr>
          <w:b/>
          <w:sz w:val="22"/>
          <w:szCs w:val="22"/>
        </w:rPr>
        <w:t>3.5.</w:t>
      </w:r>
      <w:r w:rsidRPr="00C33428">
        <w:rPr>
          <w:sz w:val="22"/>
          <w:szCs w:val="22"/>
        </w:rPr>
        <w:tab/>
        <w:t>Обязательства Покупателя по оплате считаются выполненными с даты списания денежных сре</w:t>
      </w:r>
      <w:proofErr w:type="gramStart"/>
      <w:r w:rsidRPr="00C33428">
        <w:rPr>
          <w:sz w:val="22"/>
          <w:szCs w:val="22"/>
        </w:rPr>
        <w:t>дств с р</w:t>
      </w:r>
      <w:proofErr w:type="gramEnd"/>
      <w:r w:rsidRPr="00C33428">
        <w:rPr>
          <w:sz w:val="22"/>
          <w:szCs w:val="22"/>
        </w:rPr>
        <w:t>асчетного счета Покупателя.</w:t>
      </w:r>
    </w:p>
    <w:p w:rsidR="00A64F9E" w:rsidRPr="00C33428" w:rsidRDefault="00A64F9E" w:rsidP="00A64F9E">
      <w:pPr>
        <w:tabs>
          <w:tab w:val="left" w:pos="0"/>
        </w:tabs>
        <w:jc w:val="both"/>
        <w:rPr>
          <w:sz w:val="22"/>
          <w:szCs w:val="22"/>
        </w:rPr>
      </w:pPr>
      <w:r w:rsidRPr="00C33428">
        <w:rPr>
          <w:b/>
          <w:sz w:val="22"/>
          <w:szCs w:val="22"/>
        </w:rPr>
        <w:t>3.6.</w:t>
      </w:r>
      <w:r w:rsidRPr="00C33428">
        <w:rPr>
          <w:sz w:val="22"/>
          <w:szCs w:val="22"/>
        </w:rPr>
        <w:tab/>
        <w:t xml:space="preserve">Не позднее 25 (двадцать пятого) числа месяца, следующего за отчетным кварталом, Стороны подписывают Акт сверки расчетов. Оформленный надлежащим образом, подписанный со стороны Поставщика Акт сверки расчетов должен быть направлен в адрес Покупателя в течение 5 (пяти) календарных дней </w:t>
      </w:r>
      <w:proofErr w:type="gramStart"/>
      <w:r w:rsidRPr="00C33428">
        <w:rPr>
          <w:sz w:val="22"/>
          <w:szCs w:val="22"/>
        </w:rPr>
        <w:t>с даты</w:t>
      </w:r>
      <w:proofErr w:type="gramEnd"/>
      <w:r w:rsidRPr="00C33428">
        <w:rPr>
          <w:sz w:val="22"/>
          <w:szCs w:val="22"/>
        </w:rPr>
        <w:t xml:space="preserve"> его подготовки Поставщиком.</w:t>
      </w:r>
    </w:p>
    <w:p w:rsidR="00A64F9E" w:rsidRPr="00C33428" w:rsidRDefault="00A64F9E" w:rsidP="00A64F9E">
      <w:pPr>
        <w:tabs>
          <w:tab w:val="left" w:pos="0"/>
        </w:tabs>
        <w:jc w:val="both"/>
        <w:rPr>
          <w:sz w:val="22"/>
          <w:szCs w:val="22"/>
        </w:rPr>
      </w:pPr>
      <w:r w:rsidRPr="00C33428">
        <w:rPr>
          <w:b/>
          <w:sz w:val="22"/>
          <w:szCs w:val="22"/>
        </w:rPr>
        <w:t>3.7.</w:t>
      </w:r>
      <w:r w:rsidRPr="00C33428">
        <w:rPr>
          <w:sz w:val="22"/>
          <w:szCs w:val="22"/>
        </w:rPr>
        <w:tab/>
        <w:t>Если срок подписания Актов приходится на выходные или праздничные дни, то сроки переносятся на количество дней отдыха.</w:t>
      </w:r>
    </w:p>
    <w:p w:rsidR="00A64F9E" w:rsidRPr="00C33428" w:rsidRDefault="00A64F9E" w:rsidP="00A64F9E">
      <w:pPr>
        <w:tabs>
          <w:tab w:val="left" w:pos="284"/>
        </w:tabs>
        <w:jc w:val="center"/>
        <w:rPr>
          <w:b/>
          <w:bCs/>
          <w:sz w:val="22"/>
          <w:szCs w:val="22"/>
        </w:rPr>
      </w:pPr>
    </w:p>
    <w:p w:rsidR="00A64F9E" w:rsidRPr="00C33428" w:rsidRDefault="00A64F9E" w:rsidP="00A64F9E">
      <w:pPr>
        <w:tabs>
          <w:tab w:val="left" w:pos="284"/>
        </w:tabs>
        <w:jc w:val="center"/>
        <w:rPr>
          <w:b/>
          <w:bCs/>
          <w:sz w:val="22"/>
          <w:szCs w:val="22"/>
        </w:rPr>
      </w:pPr>
      <w:r w:rsidRPr="00C33428">
        <w:rPr>
          <w:b/>
          <w:bCs/>
          <w:sz w:val="22"/>
          <w:szCs w:val="22"/>
        </w:rPr>
        <w:t>4.</w:t>
      </w:r>
      <w:r w:rsidRPr="00C33428">
        <w:rPr>
          <w:b/>
          <w:bCs/>
          <w:sz w:val="22"/>
          <w:szCs w:val="22"/>
        </w:rPr>
        <w:tab/>
      </w:r>
      <w:r w:rsidR="00167A6E" w:rsidRPr="00C33428">
        <w:rPr>
          <w:b/>
          <w:bCs/>
          <w:sz w:val="22"/>
          <w:szCs w:val="22"/>
        </w:rPr>
        <w:t xml:space="preserve">Ответственность </w:t>
      </w:r>
      <w:r w:rsidRPr="00C33428">
        <w:rPr>
          <w:b/>
          <w:bCs/>
          <w:sz w:val="22"/>
          <w:szCs w:val="22"/>
        </w:rPr>
        <w:t>Сторон</w:t>
      </w:r>
    </w:p>
    <w:p w:rsidR="00A64F9E" w:rsidRPr="00C33428" w:rsidRDefault="00A64F9E" w:rsidP="00A64F9E">
      <w:pPr>
        <w:jc w:val="both"/>
        <w:rPr>
          <w:sz w:val="22"/>
          <w:szCs w:val="22"/>
        </w:rPr>
      </w:pPr>
      <w:r w:rsidRPr="00C33428">
        <w:rPr>
          <w:b/>
          <w:sz w:val="22"/>
          <w:szCs w:val="22"/>
        </w:rPr>
        <w:t>4.1.</w:t>
      </w:r>
      <w:r w:rsidRPr="00C33428">
        <w:rPr>
          <w:sz w:val="22"/>
          <w:szCs w:val="22"/>
        </w:rPr>
        <w:tab/>
        <w:t>Поставщик и Покупатель в случае неисполнения или ненадлеж</w:t>
      </w:r>
      <w:r w:rsidR="00157C34">
        <w:rPr>
          <w:sz w:val="22"/>
          <w:szCs w:val="22"/>
        </w:rPr>
        <w:t xml:space="preserve">ащего исполнения </w:t>
      </w:r>
      <w:r w:rsidRPr="00C33428">
        <w:rPr>
          <w:sz w:val="22"/>
          <w:szCs w:val="22"/>
        </w:rPr>
        <w:t xml:space="preserve">обязательств, вытекающих из настоящего Договора, несут взаимную ответственность в соответствии с действующим законодательством  Российской Федерации и настоящим Договором. </w:t>
      </w:r>
    </w:p>
    <w:p w:rsidR="00A64F9E" w:rsidRPr="00C33428" w:rsidRDefault="00A64F9E" w:rsidP="00A64F9E">
      <w:pPr>
        <w:jc w:val="both"/>
        <w:rPr>
          <w:sz w:val="22"/>
          <w:szCs w:val="22"/>
        </w:rPr>
      </w:pPr>
      <w:r w:rsidRPr="00C33428">
        <w:rPr>
          <w:b/>
          <w:bCs/>
          <w:sz w:val="22"/>
          <w:szCs w:val="22"/>
        </w:rPr>
        <w:t>4.2.</w:t>
      </w:r>
      <w:r w:rsidRPr="00C33428">
        <w:rPr>
          <w:b/>
          <w:bCs/>
          <w:sz w:val="22"/>
          <w:szCs w:val="22"/>
        </w:rPr>
        <w:tab/>
      </w:r>
      <w:r w:rsidRPr="00C33428">
        <w:rPr>
          <w:sz w:val="22"/>
          <w:szCs w:val="22"/>
        </w:rPr>
        <w:t xml:space="preserve">За нарушение согласованных сроков и объемов поставки Поставщик выплачивает Покупателю пеню в размере 0,1% (ноль целых одной десятой процента) от стоимости несвоевременно или не в полном объеме отгруженного Товара, за каждый день просрочки до полного исполнения обязательств. </w:t>
      </w:r>
    </w:p>
    <w:p w:rsidR="00A64F9E" w:rsidRPr="00C33428" w:rsidRDefault="00A64F9E" w:rsidP="00A64F9E">
      <w:pPr>
        <w:ind w:firstLine="360"/>
        <w:jc w:val="both"/>
        <w:rPr>
          <w:sz w:val="22"/>
          <w:szCs w:val="22"/>
        </w:rPr>
      </w:pPr>
      <w:r w:rsidRPr="00C33428">
        <w:rPr>
          <w:sz w:val="22"/>
          <w:szCs w:val="22"/>
        </w:rPr>
        <w:t>За поставку некомплектного и/или ненадлежащего качества Товара, Поставщик уплачивает Покупателю штраф, в размере 10% (десяти процентов) от стоимости некомплектного  и/или ненадлежащего качества Товара в течение 15 (пятнадцати)  календарных дней, с даты предъявления требования.</w:t>
      </w:r>
    </w:p>
    <w:p w:rsidR="00A64F9E" w:rsidRPr="00C33428" w:rsidRDefault="00A64F9E" w:rsidP="00A64F9E">
      <w:pPr>
        <w:ind w:firstLine="360"/>
        <w:jc w:val="both"/>
        <w:rPr>
          <w:sz w:val="22"/>
          <w:szCs w:val="22"/>
        </w:rPr>
      </w:pPr>
      <w:r w:rsidRPr="00C33428">
        <w:rPr>
          <w:sz w:val="22"/>
          <w:szCs w:val="22"/>
        </w:rPr>
        <w:t>Неоднократное (2 (два) и более раза в период действия Договора) нарушение Поставщиком сроков поставки Товара, поставка некачественного Товара по настоящему Договору считается существенным нарушением Договора и Покупатель вправе расторгнуть настоящий Договор.</w:t>
      </w:r>
    </w:p>
    <w:p w:rsidR="00A64F9E" w:rsidRPr="00C33428" w:rsidRDefault="00A64F9E" w:rsidP="00A64F9E">
      <w:pPr>
        <w:ind w:firstLine="360"/>
        <w:jc w:val="both"/>
        <w:rPr>
          <w:sz w:val="22"/>
          <w:szCs w:val="22"/>
        </w:rPr>
      </w:pPr>
      <w:r w:rsidRPr="00C33428">
        <w:rPr>
          <w:sz w:val="22"/>
          <w:szCs w:val="22"/>
        </w:rPr>
        <w:t>За поставку Товара без упаковки либо в ненадлежащей упаковке Поставщик уплачивает Покупателю штраф в размере 5% (пяти процентов) от стоимости Товара, поставленного упаковки либо в ненадлежащей упаковке в течение 15 (пятнадцати) календарных дней с даты предъявления требования.</w:t>
      </w:r>
    </w:p>
    <w:p w:rsidR="00A64F9E" w:rsidRDefault="00A64F9E" w:rsidP="00A64F9E">
      <w:pPr>
        <w:ind w:firstLine="360"/>
        <w:jc w:val="both"/>
        <w:rPr>
          <w:sz w:val="22"/>
          <w:szCs w:val="22"/>
        </w:rPr>
      </w:pPr>
      <w:r w:rsidRPr="00C33428">
        <w:rPr>
          <w:sz w:val="22"/>
          <w:szCs w:val="22"/>
        </w:rPr>
        <w:t>За просрочку оплаты Товара, на срок свыше 15 (пятнадцати) календарных дней, Поставщик, при условии выполнения Поставщиком своих обязательств по Договору, вправе предъявить Покупателю требования об уплате пени в размере 0,1% (ноль целых одной десятой процента) от суммы задержанного/просроченного платежа за каждый день просрочки.</w:t>
      </w:r>
    </w:p>
    <w:p w:rsidR="00157C34" w:rsidRPr="00157C34" w:rsidRDefault="00157C34" w:rsidP="00A64F9E">
      <w:pPr>
        <w:ind w:firstLine="360"/>
        <w:jc w:val="both"/>
        <w:rPr>
          <w:sz w:val="22"/>
          <w:szCs w:val="22"/>
        </w:rPr>
      </w:pPr>
      <w:r w:rsidRPr="00157C34">
        <w:rPr>
          <w:sz w:val="22"/>
          <w:szCs w:val="22"/>
        </w:rPr>
        <w:t xml:space="preserve">В случае если по вине Поставщика был </w:t>
      </w:r>
      <w:proofErr w:type="gramStart"/>
      <w:r w:rsidRPr="00157C34">
        <w:rPr>
          <w:sz w:val="22"/>
          <w:szCs w:val="22"/>
        </w:rPr>
        <w:t>поврежден</w:t>
      </w:r>
      <w:proofErr w:type="gramEnd"/>
      <w:r w:rsidRPr="00157C34">
        <w:rPr>
          <w:sz w:val="22"/>
          <w:szCs w:val="22"/>
        </w:rPr>
        <w:t>/утрачен товар Покупателя, Поставщик обязан восстановить его за свой счет, а также уплатить штраф в размере 50</w:t>
      </w:r>
      <w:r>
        <w:rPr>
          <w:sz w:val="22"/>
          <w:szCs w:val="22"/>
        </w:rPr>
        <w:t> </w:t>
      </w:r>
      <w:r w:rsidRPr="00157C34">
        <w:rPr>
          <w:sz w:val="22"/>
          <w:szCs w:val="22"/>
        </w:rPr>
        <w:t>000</w:t>
      </w:r>
      <w:r>
        <w:rPr>
          <w:sz w:val="22"/>
          <w:szCs w:val="22"/>
        </w:rPr>
        <w:t>,00</w:t>
      </w:r>
      <w:r w:rsidRPr="00157C34">
        <w:rPr>
          <w:sz w:val="22"/>
          <w:szCs w:val="22"/>
        </w:rPr>
        <w:t xml:space="preserve"> </w:t>
      </w:r>
      <w:r>
        <w:rPr>
          <w:sz w:val="22"/>
          <w:szCs w:val="22"/>
        </w:rPr>
        <w:t xml:space="preserve">руб. </w:t>
      </w:r>
      <w:r w:rsidRPr="00157C34">
        <w:rPr>
          <w:sz w:val="22"/>
          <w:szCs w:val="22"/>
        </w:rPr>
        <w:t>(пятьдесят тысяч</w:t>
      </w:r>
      <w:r>
        <w:rPr>
          <w:sz w:val="22"/>
          <w:szCs w:val="22"/>
        </w:rPr>
        <w:t xml:space="preserve"> рублей ноль копеек</w:t>
      </w:r>
      <w:r w:rsidRPr="00157C34">
        <w:rPr>
          <w:sz w:val="22"/>
          <w:szCs w:val="22"/>
        </w:rPr>
        <w:t>) в течение 15 (пятнадцати) календарных дней с момента предъявления Покупателем требования.</w:t>
      </w:r>
    </w:p>
    <w:p w:rsidR="00A64F9E" w:rsidRPr="00C33428" w:rsidRDefault="00A64F9E" w:rsidP="00A64F9E">
      <w:pPr>
        <w:ind w:firstLine="360"/>
        <w:jc w:val="both"/>
        <w:rPr>
          <w:sz w:val="22"/>
          <w:szCs w:val="22"/>
        </w:rPr>
      </w:pPr>
      <w:r w:rsidRPr="00C33428">
        <w:rPr>
          <w:sz w:val="22"/>
          <w:szCs w:val="22"/>
        </w:rPr>
        <w:t xml:space="preserve">Оплата неустойки (пени, штрафа) и иных санкций, предусмотренных настоящим Договором, производится Поставщиком в течение 15 (пятнадцати) календарных дней на основании предъявленного требования (претензии) и </w:t>
      </w:r>
      <w:proofErr w:type="gramStart"/>
      <w:r w:rsidRPr="00C33428">
        <w:rPr>
          <w:sz w:val="22"/>
          <w:szCs w:val="22"/>
        </w:rPr>
        <w:t>с даты предъявления</w:t>
      </w:r>
      <w:proofErr w:type="gramEnd"/>
      <w:r w:rsidRPr="00C33428">
        <w:rPr>
          <w:sz w:val="22"/>
          <w:szCs w:val="22"/>
        </w:rPr>
        <w:t xml:space="preserve"> такого требования (претензии).</w:t>
      </w:r>
    </w:p>
    <w:p w:rsidR="00A64F9E" w:rsidRPr="00C33428" w:rsidRDefault="00A64F9E" w:rsidP="00A64F9E">
      <w:pPr>
        <w:tabs>
          <w:tab w:val="left" w:pos="0"/>
        </w:tabs>
        <w:ind w:firstLine="426"/>
        <w:jc w:val="both"/>
        <w:rPr>
          <w:sz w:val="22"/>
          <w:szCs w:val="22"/>
        </w:rPr>
      </w:pPr>
      <w:r w:rsidRPr="00C33428">
        <w:rPr>
          <w:sz w:val="22"/>
          <w:szCs w:val="22"/>
        </w:rPr>
        <w:t>Стороны договорились, что во всех случаях установления неустойки в процентах от стоимости Договора, неустойка рассчитывается исходя из стоимости Договора.</w:t>
      </w:r>
    </w:p>
    <w:p w:rsidR="00A64F9E" w:rsidRPr="00C33428" w:rsidRDefault="00A64F9E" w:rsidP="00A64F9E">
      <w:pPr>
        <w:ind w:firstLine="360"/>
        <w:jc w:val="both"/>
        <w:rPr>
          <w:bCs/>
          <w:sz w:val="22"/>
          <w:szCs w:val="22"/>
        </w:rPr>
      </w:pPr>
      <w:r w:rsidRPr="00C33428">
        <w:rPr>
          <w:bCs/>
          <w:sz w:val="22"/>
          <w:szCs w:val="22"/>
        </w:rPr>
        <w:t>Уплата штрафных санкций не освобождает Стороны от исполнения обязательств или от устранения нарушений по  настоящему Договору.</w:t>
      </w:r>
    </w:p>
    <w:p w:rsidR="00A64F9E" w:rsidRPr="00C33428" w:rsidRDefault="00A64F9E" w:rsidP="00A64F9E">
      <w:pPr>
        <w:ind w:firstLine="360"/>
        <w:jc w:val="both"/>
        <w:rPr>
          <w:sz w:val="22"/>
          <w:szCs w:val="22"/>
        </w:rPr>
      </w:pPr>
      <w:r w:rsidRPr="00C33428">
        <w:rPr>
          <w:sz w:val="22"/>
          <w:szCs w:val="22"/>
        </w:rPr>
        <w:t xml:space="preserve">Стороны вправе не предъявлять штрафы, пени, неустойки и иные санкции, предусмотренные условиями настоящего Договора и действующим законодательством РФ. </w:t>
      </w:r>
    </w:p>
    <w:p w:rsidR="00A64F9E" w:rsidRPr="00C33428" w:rsidRDefault="00A64F9E" w:rsidP="00A64F9E">
      <w:pPr>
        <w:ind w:firstLine="360"/>
        <w:jc w:val="both"/>
        <w:rPr>
          <w:sz w:val="22"/>
          <w:szCs w:val="22"/>
        </w:rPr>
      </w:pPr>
      <w:r w:rsidRPr="00C33428">
        <w:rPr>
          <w:sz w:val="22"/>
          <w:szCs w:val="22"/>
        </w:rPr>
        <w:t>В случае предъявления Покупателю штрафных санкций государственными инспектирующими органами, вызванными действиями (бездействиями) Поставщика, Поставщик полностью компенсирует Покупателю понесенные убытки, включая предъявленные ему суммы штрафных санкций.</w:t>
      </w:r>
    </w:p>
    <w:p w:rsidR="00A64F9E" w:rsidRPr="00C33428" w:rsidRDefault="00A64F9E" w:rsidP="00A64F9E">
      <w:pPr>
        <w:jc w:val="both"/>
        <w:rPr>
          <w:b/>
          <w:bCs/>
          <w:sz w:val="22"/>
          <w:szCs w:val="22"/>
        </w:rPr>
      </w:pPr>
      <w:r w:rsidRPr="00C33428">
        <w:rPr>
          <w:b/>
          <w:bCs/>
          <w:sz w:val="22"/>
          <w:szCs w:val="22"/>
        </w:rPr>
        <w:t>4.3.</w:t>
      </w:r>
      <w:r w:rsidRPr="00C33428">
        <w:rPr>
          <w:sz w:val="22"/>
          <w:szCs w:val="22"/>
        </w:rPr>
        <w:t xml:space="preserve"> </w:t>
      </w:r>
      <w:r w:rsidRPr="00157C34">
        <w:rPr>
          <w:sz w:val="22"/>
          <w:szCs w:val="22"/>
        </w:rPr>
        <w:t xml:space="preserve">Все, предусмотренные п. </w:t>
      </w:r>
      <w:r w:rsidR="00157C34" w:rsidRPr="00157C34">
        <w:rPr>
          <w:sz w:val="22"/>
          <w:szCs w:val="22"/>
        </w:rPr>
        <w:t>6</w:t>
      </w:r>
      <w:r w:rsidRPr="00157C34">
        <w:rPr>
          <w:sz w:val="22"/>
          <w:szCs w:val="22"/>
        </w:rPr>
        <w:t xml:space="preserve">.14., п. </w:t>
      </w:r>
      <w:r w:rsidR="00157C34" w:rsidRPr="00157C34">
        <w:rPr>
          <w:sz w:val="22"/>
          <w:szCs w:val="22"/>
        </w:rPr>
        <w:t>6</w:t>
      </w:r>
      <w:r w:rsidRPr="00157C34">
        <w:rPr>
          <w:sz w:val="22"/>
          <w:szCs w:val="22"/>
        </w:rPr>
        <w:t>.15. настоящего Договора заверения об обстоятельствах имеют существенное значение для Покупателя.</w:t>
      </w:r>
    </w:p>
    <w:p w:rsidR="00A64F9E" w:rsidRPr="00C33428" w:rsidRDefault="00A64F9E" w:rsidP="00A64F9E">
      <w:pPr>
        <w:ind w:firstLine="567"/>
        <w:jc w:val="both"/>
        <w:rPr>
          <w:sz w:val="22"/>
          <w:szCs w:val="22"/>
        </w:rPr>
      </w:pPr>
      <w:r w:rsidRPr="00C33428">
        <w:rPr>
          <w:sz w:val="22"/>
          <w:szCs w:val="22"/>
        </w:rPr>
        <w:t>При недостоверности заве</w:t>
      </w:r>
      <w:r w:rsidR="00C749F0">
        <w:rPr>
          <w:sz w:val="22"/>
          <w:szCs w:val="22"/>
        </w:rPr>
        <w:t xml:space="preserve">рений об обстоятельствах и при </w:t>
      </w:r>
      <w:r w:rsidRPr="00C33428">
        <w:rPr>
          <w:sz w:val="22"/>
          <w:szCs w:val="22"/>
        </w:rPr>
        <w:t>ненадлежащем исполнении Поставщиком требований законодательства РФ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Поставщик обязан в полном объеме возместить Покупателю причиненные убытки, в том числе возникшие в результате отказа налоговыми органами Покупателю в возмещении причитающихся ему сумм налогов, доначисления налоговыми органами налогов, начисления пеней, наложения штрафов.</w:t>
      </w:r>
    </w:p>
    <w:p w:rsidR="00A64F9E" w:rsidRPr="00C33428" w:rsidRDefault="00A64F9E" w:rsidP="00A64F9E">
      <w:pPr>
        <w:ind w:firstLine="567"/>
        <w:jc w:val="both"/>
        <w:rPr>
          <w:sz w:val="22"/>
          <w:szCs w:val="22"/>
        </w:rPr>
      </w:pPr>
      <w:r w:rsidRPr="00C33428">
        <w:rPr>
          <w:sz w:val="22"/>
          <w:szCs w:val="22"/>
        </w:rPr>
        <w:t>Убытки подлежат возмещению Поставщиком в течение 15 (пятнадцати) календарных дней с даты получения Поставщиком соответствующего требования Покупателя.</w:t>
      </w:r>
    </w:p>
    <w:p w:rsidR="00A64F9E" w:rsidRPr="00C33428" w:rsidRDefault="00A64F9E" w:rsidP="00A64F9E">
      <w:pPr>
        <w:jc w:val="both"/>
        <w:rPr>
          <w:bCs/>
          <w:sz w:val="22"/>
          <w:szCs w:val="22"/>
        </w:rPr>
      </w:pPr>
      <w:r w:rsidRPr="00C33428">
        <w:rPr>
          <w:b/>
          <w:sz w:val="22"/>
          <w:szCs w:val="22"/>
        </w:rPr>
        <w:t xml:space="preserve">4.4. </w:t>
      </w:r>
      <w:r w:rsidRPr="00C33428">
        <w:rPr>
          <w:bCs/>
          <w:sz w:val="22"/>
          <w:szCs w:val="22"/>
        </w:rPr>
        <w:t xml:space="preserve">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w:t>
      </w:r>
      <w:r w:rsidRPr="00C33428">
        <w:rPr>
          <w:bCs/>
          <w:sz w:val="22"/>
          <w:szCs w:val="22"/>
        </w:rPr>
        <w:lastRenderedPageBreak/>
        <w:t>обстоятельств, которые могут возникнуть после подписания настоящего Договора (форс-мажор). Форс-мажор без ограничения включает в себя законодательные акты запретительного характера, издаваемые органами государственной власти, военные действия, стихийные бедствия (наводнения, землетрясения и т.д.).</w:t>
      </w:r>
    </w:p>
    <w:p w:rsidR="00A64F9E" w:rsidRDefault="00A64F9E" w:rsidP="00A64F9E">
      <w:pPr>
        <w:jc w:val="both"/>
        <w:rPr>
          <w:sz w:val="22"/>
          <w:szCs w:val="22"/>
        </w:rPr>
      </w:pPr>
      <w:r w:rsidRPr="00C33428">
        <w:rPr>
          <w:b/>
          <w:sz w:val="22"/>
          <w:szCs w:val="22"/>
        </w:rPr>
        <w:t xml:space="preserve">4.5. </w:t>
      </w:r>
      <w:r w:rsidRPr="00C33428">
        <w:rPr>
          <w:bCs/>
          <w:sz w:val="22"/>
          <w:szCs w:val="22"/>
        </w:rPr>
        <w:t>Сторона, утверждающая, что имел место, форс-мажор, обязана направить другой стороне уведомление в течение 10 (десяти) дней после даты, когда такой стороне стало известно о форс-мажоре. Уведомление должно</w:t>
      </w:r>
      <w:r w:rsidRPr="00C33428">
        <w:rPr>
          <w:sz w:val="22"/>
          <w:szCs w:val="22"/>
        </w:rPr>
        <w:t xml:space="preserve"> содержать данные о форс-мажоре, его предположительной продолжительности, а также, по возможности, оценку его влияния на исполнение Сторонами своих обязательств по настоящему Договору.</w:t>
      </w:r>
      <w:r w:rsidRPr="00C33428">
        <w:rPr>
          <w:bCs/>
          <w:sz w:val="22"/>
          <w:szCs w:val="22"/>
        </w:rPr>
        <w:t xml:space="preserve"> Фактом, подтверждающим форс-мажор, является сертификат Торгово-Промышленной палаты Российской Федерации либо документ иного уполномоченного государственного органа. Несвоевременное уведомление и/или не предоставление подтверждающего документа лишает заинтересованную сторону права ссылаться на обстоятельства непреодолимой силы, как на основания, освобождающие от ее ответственности за нарушения договорных обязательств. </w:t>
      </w:r>
      <w:r w:rsidRPr="00C33428">
        <w:rPr>
          <w:spacing w:val="1"/>
          <w:sz w:val="22"/>
          <w:szCs w:val="22"/>
        </w:rPr>
        <w:t xml:space="preserve">Если указанные  выше  обстоятельства и их последствия будут  препятствовать  нормальному  выполнению Сторонами </w:t>
      </w:r>
      <w:r w:rsidRPr="00C33428">
        <w:rPr>
          <w:sz w:val="22"/>
          <w:szCs w:val="22"/>
        </w:rPr>
        <w:t xml:space="preserve">обязательств по настоящему Договору в течение 3 (трех) последовательных месяцев, то Стороны вправе отказаться от </w:t>
      </w:r>
      <w:r w:rsidRPr="00C33428">
        <w:rPr>
          <w:spacing w:val="-3"/>
          <w:sz w:val="22"/>
          <w:szCs w:val="22"/>
        </w:rPr>
        <w:t>Договора, произведя взаимные расчеты</w:t>
      </w:r>
      <w:r w:rsidRPr="00C33428">
        <w:rPr>
          <w:sz w:val="22"/>
          <w:szCs w:val="22"/>
        </w:rPr>
        <w:t xml:space="preserve">.                   </w:t>
      </w:r>
    </w:p>
    <w:p w:rsidR="00541074" w:rsidRPr="00C33428" w:rsidRDefault="00541074" w:rsidP="00A64F9E">
      <w:pPr>
        <w:jc w:val="both"/>
        <w:rPr>
          <w:b/>
          <w:sz w:val="22"/>
          <w:szCs w:val="22"/>
        </w:rPr>
      </w:pPr>
    </w:p>
    <w:p w:rsidR="00541074" w:rsidRPr="00541074" w:rsidRDefault="00541074" w:rsidP="00541074">
      <w:pPr>
        <w:pStyle w:val="a3"/>
        <w:suppressAutoHyphens/>
        <w:ind w:firstLine="720"/>
        <w:jc w:val="center"/>
        <w:rPr>
          <w:b/>
          <w:sz w:val="22"/>
          <w:szCs w:val="22"/>
        </w:rPr>
      </w:pPr>
      <w:r w:rsidRPr="00541074">
        <w:rPr>
          <w:b/>
          <w:sz w:val="22"/>
          <w:szCs w:val="22"/>
        </w:rPr>
        <w:t>5. Электронный обмен документами</w:t>
      </w:r>
    </w:p>
    <w:p w:rsidR="00541074" w:rsidRPr="00DE4EB1" w:rsidRDefault="00541074" w:rsidP="00541074">
      <w:pPr>
        <w:jc w:val="both"/>
        <w:rPr>
          <w:sz w:val="22"/>
          <w:szCs w:val="22"/>
        </w:rPr>
      </w:pPr>
      <w:r w:rsidRPr="00541074">
        <w:rPr>
          <w:b/>
          <w:sz w:val="22"/>
          <w:szCs w:val="22"/>
        </w:rPr>
        <w:t>5.1.</w:t>
      </w:r>
      <w:r>
        <w:rPr>
          <w:sz w:val="22"/>
          <w:szCs w:val="22"/>
        </w:rPr>
        <w:t xml:space="preserve"> </w:t>
      </w:r>
      <w:r w:rsidRPr="00DE4EB1">
        <w:rPr>
          <w:sz w:val="22"/>
          <w:szCs w:val="22"/>
        </w:rPr>
        <w:t>В целях исполнения своих об</w:t>
      </w:r>
      <w:r>
        <w:rPr>
          <w:sz w:val="22"/>
          <w:szCs w:val="22"/>
        </w:rPr>
        <w:t>язательств в рамках настоящего Д</w:t>
      </w:r>
      <w:r w:rsidRPr="00DE4EB1">
        <w:rPr>
          <w:sz w:val="22"/>
          <w:szCs w:val="22"/>
        </w:rPr>
        <w:t xml:space="preserve">оговора, Стороны вправе осуществлять по телекоммуникационным каналам связи электронный обмен документами (далее – электронный документооборот, ЭДО), подписанными квалифицированной электронной подписью (далее – КЭП), в порядке, определенном настоящим разделом и в соответствии с действующим законодательством Российской Федерации. </w:t>
      </w:r>
    </w:p>
    <w:p w:rsidR="00541074" w:rsidRPr="00DE4EB1" w:rsidRDefault="00541074" w:rsidP="00541074">
      <w:pPr>
        <w:jc w:val="both"/>
        <w:rPr>
          <w:sz w:val="22"/>
          <w:szCs w:val="22"/>
        </w:rPr>
      </w:pPr>
      <w:r w:rsidRPr="00541074">
        <w:rPr>
          <w:b/>
          <w:sz w:val="22"/>
          <w:szCs w:val="22"/>
        </w:rPr>
        <w:t>5.2.</w:t>
      </w:r>
      <w:r>
        <w:rPr>
          <w:sz w:val="22"/>
          <w:szCs w:val="22"/>
        </w:rPr>
        <w:t xml:space="preserve"> </w:t>
      </w:r>
      <w:r w:rsidRPr="00DE4EB1">
        <w:rPr>
          <w:sz w:val="22"/>
          <w:szCs w:val="22"/>
        </w:rPr>
        <w:t>Электронный документооборот Стороны осуществляют в соответствии с законодательством Российской Федерации, в том числе Гражданским кодексом Российской Федерации, Федеральным законом от 06.04.2011 № 63-ФЗ «Об электронной подписи» (далее – закон № 63-ФЗ), Федеральным законом от 06.12.2011 № 402-ФЗ «О бухгалтерском учете», приказом Министерства финансов Российской Федерации от 05.02.2021 № 14Н.</w:t>
      </w:r>
    </w:p>
    <w:p w:rsidR="00541074" w:rsidRPr="00DE4EB1" w:rsidRDefault="00541074" w:rsidP="00541074">
      <w:pPr>
        <w:jc w:val="both"/>
        <w:rPr>
          <w:sz w:val="22"/>
          <w:szCs w:val="22"/>
        </w:rPr>
      </w:pPr>
      <w:r w:rsidRPr="00541074">
        <w:rPr>
          <w:b/>
          <w:sz w:val="22"/>
          <w:szCs w:val="22"/>
        </w:rPr>
        <w:t>5.3.</w:t>
      </w:r>
      <w:r>
        <w:rPr>
          <w:sz w:val="22"/>
          <w:szCs w:val="22"/>
        </w:rPr>
        <w:t xml:space="preserve"> </w:t>
      </w:r>
      <w:r w:rsidRPr="00DE4EB1">
        <w:rPr>
          <w:sz w:val="22"/>
          <w:szCs w:val="22"/>
        </w:rPr>
        <w:t xml:space="preserve">Стороны для организации ЭДО используют КЭП, что предполагает получение Сторонами квалифицированного сертификата ключа проверки электронной подписи (далее – квалифицированный сертификат) в соответствии с нормами Федерального закона от 06.04.2011 № 63-ФЗ «Об электронной подписи». </w:t>
      </w:r>
    </w:p>
    <w:p w:rsidR="00541074" w:rsidRPr="00DE4EB1" w:rsidRDefault="00541074" w:rsidP="00541074">
      <w:pPr>
        <w:jc w:val="both"/>
        <w:rPr>
          <w:sz w:val="22"/>
          <w:szCs w:val="22"/>
        </w:rPr>
      </w:pPr>
      <w:r w:rsidRPr="00541074">
        <w:rPr>
          <w:b/>
          <w:sz w:val="22"/>
          <w:szCs w:val="22"/>
        </w:rPr>
        <w:t>5.4.</w:t>
      </w:r>
      <w:r>
        <w:rPr>
          <w:sz w:val="22"/>
          <w:szCs w:val="22"/>
        </w:rPr>
        <w:t xml:space="preserve"> </w:t>
      </w:r>
      <w:r w:rsidRPr="00DE4EB1">
        <w:rPr>
          <w:sz w:val="22"/>
          <w:szCs w:val="22"/>
        </w:rPr>
        <w:t>В случае наличия у Сторон нескольких уполномоченных лиц для обмена информацией по договору, каждое уполномоченное лицо должно иметь собственную КЭП, подтвержденную квалифицированным сертификатом и машиночитаемой доверенностью.</w:t>
      </w:r>
    </w:p>
    <w:p w:rsidR="00541074" w:rsidRPr="00DE4EB1" w:rsidRDefault="00541074" w:rsidP="00541074">
      <w:pPr>
        <w:jc w:val="both"/>
        <w:rPr>
          <w:sz w:val="22"/>
          <w:szCs w:val="22"/>
        </w:rPr>
      </w:pPr>
      <w:r w:rsidRPr="00541074">
        <w:rPr>
          <w:b/>
          <w:sz w:val="22"/>
          <w:szCs w:val="22"/>
        </w:rPr>
        <w:t>5.5.</w:t>
      </w:r>
      <w:r>
        <w:rPr>
          <w:sz w:val="22"/>
          <w:szCs w:val="22"/>
        </w:rPr>
        <w:t xml:space="preserve"> </w:t>
      </w:r>
      <w:r w:rsidRPr="00DE4EB1">
        <w:rPr>
          <w:sz w:val="22"/>
          <w:szCs w:val="22"/>
        </w:rPr>
        <w:t xml:space="preserve">Стороны соглашаются признавать полученные (направленные), удостоверенные КЭП электронные первичные учетные документы (счета-фактуры, акты оказанных услуг/выполненных работ, ТОРГ-12, универсальный передаточный документ и т.п. документы, подтверждающие выполнение работ/оказание услуг/поставку товаров) равнозначными аналогичным документам на бумажных носителях, подписанным собственноручно. Такие электронные документы порождают для Сторон юридические последствия в виде установления, изменения и </w:t>
      </w:r>
      <w:proofErr w:type="gramStart"/>
      <w:r w:rsidRPr="00DE4EB1">
        <w:rPr>
          <w:sz w:val="22"/>
          <w:szCs w:val="22"/>
        </w:rPr>
        <w:t>прекращения</w:t>
      </w:r>
      <w:proofErr w:type="gramEnd"/>
      <w:r w:rsidRPr="00DE4EB1">
        <w:rPr>
          <w:sz w:val="22"/>
          <w:szCs w:val="22"/>
        </w:rPr>
        <w:t xml:space="preserve"> взаимных прав и обязанностей при одновременном соблюдении следующих условий:</w:t>
      </w:r>
    </w:p>
    <w:p w:rsidR="00541074" w:rsidRPr="00DE4EB1" w:rsidRDefault="00541074" w:rsidP="00541074">
      <w:pPr>
        <w:jc w:val="both"/>
        <w:rPr>
          <w:sz w:val="22"/>
          <w:szCs w:val="22"/>
        </w:rPr>
      </w:pPr>
      <w:r w:rsidRPr="00DE4EB1">
        <w:rPr>
          <w:sz w:val="22"/>
          <w:szCs w:val="22"/>
        </w:rPr>
        <w:t xml:space="preserve">- подтверждена действительность квалифицированного сертификата КЭП, с помощью которой подписан данный электронный документ, на дату подписания документа; </w:t>
      </w:r>
    </w:p>
    <w:p w:rsidR="00541074" w:rsidRPr="00DE4EB1" w:rsidRDefault="00541074" w:rsidP="00541074">
      <w:pPr>
        <w:jc w:val="both"/>
        <w:rPr>
          <w:sz w:val="22"/>
          <w:szCs w:val="22"/>
        </w:rPr>
      </w:pPr>
      <w:r w:rsidRPr="00DE4EB1">
        <w:rPr>
          <w:sz w:val="22"/>
          <w:szCs w:val="22"/>
        </w:rPr>
        <w:t xml:space="preserve">- получен положительный результат проверки принадлежности владельцу квалифицированного сертификата КЭП, с помощью которой подписан данный электронный документ; </w:t>
      </w:r>
    </w:p>
    <w:p w:rsidR="00541074" w:rsidRPr="00DE4EB1" w:rsidRDefault="00541074" w:rsidP="00541074">
      <w:pPr>
        <w:jc w:val="both"/>
        <w:rPr>
          <w:sz w:val="22"/>
          <w:szCs w:val="22"/>
        </w:rPr>
      </w:pPr>
      <w:r w:rsidRPr="00DE4EB1">
        <w:rPr>
          <w:sz w:val="22"/>
          <w:szCs w:val="22"/>
        </w:rPr>
        <w:t xml:space="preserve">- подтверждено отсутствие изменений, внесенных в этот документ после его подписания; </w:t>
      </w:r>
    </w:p>
    <w:p w:rsidR="00541074" w:rsidRPr="00DE4EB1" w:rsidRDefault="00541074" w:rsidP="00541074">
      <w:pPr>
        <w:jc w:val="both"/>
        <w:rPr>
          <w:sz w:val="22"/>
          <w:szCs w:val="22"/>
        </w:rPr>
      </w:pPr>
      <w:r w:rsidRPr="00DE4EB1">
        <w:rPr>
          <w:sz w:val="22"/>
          <w:szCs w:val="22"/>
        </w:rPr>
        <w:t xml:space="preserve">- КЭП, с </w:t>
      </w:r>
      <w:proofErr w:type="gramStart"/>
      <w:r w:rsidRPr="00DE4EB1">
        <w:rPr>
          <w:sz w:val="22"/>
          <w:szCs w:val="22"/>
        </w:rPr>
        <w:t>помощью</w:t>
      </w:r>
      <w:proofErr w:type="gramEnd"/>
      <w:r w:rsidRPr="00DE4EB1">
        <w:rPr>
          <w:sz w:val="22"/>
          <w:szCs w:val="22"/>
        </w:rPr>
        <w:t xml:space="preserve"> которой подписан документ, используется с учетом ограничений, содержащихся в сертификате КЭП.</w:t>
      </w:r>
    </w:p>
    <w:p w:rsidR="00541074" w:rsidRPr="00DE4EB1" w:rsidRDefault="00541074" w:rsidP="00541074">
      <w:pPr>
        <w:jc w:val="both"/>
        <w:rPr>
          <w:sz w:val="22"/>
          <w:szCs w:val="22"/>
        </w:rPr>
      </w:pPr>
      <w:r w:rsidRPr="00541074">
        <w:rPr>
          <w:b/>
          <w:sz w:val="22"/>
          <w:szCs w:val="22"/>
        </w:rPr>
        <w:t>5.6.</w:t>
      </w:r>
      <w:r>
        <w:rPr>
          <w:sz w:val="22"/>
          <w:szCs w:val="22"/>
        </w:rPr>
        <w:t xml:space="preserve"> </w:t>
      </w:r>
      <w:proofErr w:type="gramStart"/>
      <w:r w:rsidRPr="00DE4EB1">
        <w:rPr>
          <w:sz w:val="22"/>
          <w:szCs w:val="22"/>
        </w:rPr>
        <w:t>В следствии</w:t>
      </w:r>
      <w:proofErr w:type="gramEnd"/>
      <w:r w:rsidRPr="00DE4EB1">
        <w:rPr>
          <w:sz w:val="22"/>
          <w:szCs w:val="22"/>
        </w:rPr>
        <w:t xml:space="preserve"> причин технического или/и иного характера, а также в случаях, предусмотренных законодательством Российской Федерации, Стороны вправе осуществлять обмен документами на бумажном носителе с подписанием уполномоченными лицами. Сторона обязана незамедлительно уведомить другую Сторону об изменении порядка обмена документами. В случае, когда одна сторона ненадлежащим образом уведомила или не уведомила другую сторону об изменении порядка документооборота, такая сторона обязана возместить другой стороне возникшие в связи с этим убытки.</w:t>
      </w:r>
    </w:p>
    <w:p w:rsidR="00541074" w:rsidRPr="00DE4EB1" w:rsidRDefault="00541074" w:rsidP="00541074">
      <w:pPr>
        <w:jc w:val="both"/>
        <w:rPr>
          <w:sz w:val="22"/>
          <w:szCs w:val="22"/>
        </w:rPr>
      </w:pPr>
      <w:r w:rsidRPr="00541074">
        <w:rPr>
          <w:b/>
          <w:sz w:val="22"/>
          <w:szCs w:val="22"/>
        </w:rPr>
        <w:t>5.7.</w:t>
      </w:r>
      <w:r>
        <w:rPr>
          <w:sz w:val="22"/>
          <w:szCs w:val="22"/>
        </w:rPr>
        <w:t xml:space="preserve"> </w:t>
      </w:r>
      <w:r w:rsidRPr="00DE4EB1">
        <w:rPr>
          <w:sz w:val="22"/>
          <w:szCs w:val="22"/>
        </w:rPr>
        <w:t xml:space="preserve">При получении уведомления в соответствии с условиями настоящего пункта, вторая Сторона обязана в течение 1 (одного) рабочего дня подтвердить получение такого уведомления. </w:t>
      </w:r>
    </w:p>
    <w:p w:rsidR="00541074" w:rsidRPr="00DE4EB1" w:rsidRDefault="00541074" w:rsidP="00541074">
      <w:pPr>
        <w:jc w:val="both"/>
        <w:rPr>
          <w:sz w:val="22"/>
          <w:szCs w:val="22"/>
        </w:rPr>
      </w:pPr>
      <w:r w:rsidRPr="00541074">
        <w:rPr>
          <w:b/>
          <w:sz w:val="22"/>
          <w:szCs w:val="22"/>
        </w:rPr>
        <w:t>5.8.</w:t>
      </w:r>
      <w:r>
        <w:rPr>
          <w:sz w:val="22"/>
          <w:szCs w:val="22"/>
        </w:rPr>
        <w:t xml:space="preserve"> </w:t>
      </w:r>
      <w:r w:rsidRPr="00DE4EB1">
        <w:rPr>
          <w:sz w:val="22"/>
          <w:szCs w:val="22"/>
        </w:rPr>
        <w:t xml:space="preserve">Стороны обмениваются электронными документами через Оператора ЭДО. Каждая из Сторон самостоятельно осуществляет оплату услуг привлеченного ей Оператора ЭДО.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w:t>
      </w:r>
      <w:r w:rsidRPr="00DE4EB1">
        <w:rPr>
          <w:sz w:val="22"/>
          <w:szCs w:val="22"/>
        </w:rPr>
        <w:lastRenderedPageBreak/>
        <w:t xml:space="preserve">документов в электронном виде. В случае использования Сторонами разных Операторов ЭДО, взаимодействие осуществляется через </w:t>
      </w:r>
      <w:proofErr w:type="spellStart"/>
      <w:r w:rsidRPr="00DE4EB1">
        <w:rPr>
          <w:sz w:val="22"/>
          <w:szCs w:val="22"/>
        </w:rPr>
        <w:t>роумингового</w:t>
      </w:r>
      <w:proofErr w:type="spellEnd"/>
      <w:r w:rsidRPr="00DE4EB1">
        <w:rPr>
          <w:sz w:val="22"/>
          <w:szCs w:val="22"/>
        </w:rPr>
        <w:t xml:space="preserve"> оператора.</w:t>
      </w:r>
    </w:p>
    <w:p w:rsidR="00541074" w:rsidRPr="00DE4EB1" w:rsidRDefault="00541074" w:rsidP="00541074">
      <w:pPr>
        <w:jc w:val="both"/>
        <w:rPr>
          <w:sz w:val="22"/>
          <w:szCs w:val="22"/>
        </w:rPr>
      </w:pPr>
      <w:r w:rsidRPr="00541074">
        <w:rPr>
          <w:b/>
          <w:sz w:val="22"/>
          <w:szCs w:val="22"/>
        </w:rPr>
        <w:t>5.9.</w:t>
      </w:r>
      <w:r>
        <w:rPr>
          <w:sz w:val="22"/>
          <w:szCs w:val="22"/>
        </w:rPr>
        <w:t xml:space="preserve"> </w:t>
      </w:r>
      <w:r w:rsidRPr="00DE4EB1">
        <w:rPr>
          <w:sz w:val="22"/>
          <w:szCs w:val="22"/>
        </w:rPr>
        <w:t xml:space="preserve">Датой получения документа в системе от направляющей Стороны, считается дата, указанная в подтверждении от Оператора ЭДО получающей Стороны. Документ, поступивший и подтвержденный Оператором, считается полученным Стороной. Приемка товара/работ/услуг осуществляется в сроки и в порядке, установленным настоящим договором. </w:t>
      </w:r>
    </w:p>
    <w:p w:rsidR="00541074" w:rsidRPr="00DE4EB1" w:rsidRDefault="00541074" w:rsidP="00541074">
      <w:pPr>
        <w:jc w:val="both"/>
        <w:rPr>
          <w:sz w:val="22"/>
          <w:szCs w:val="22"/>
        </w:rPr>
      </w:pPr>
      <w:r w:rsidRPr="00541074">
        <w:rPr>
          <w:b/>
          <w:sz w:val="22"/>
          <w:szCs w:val="22"/>
        </w:rPr>
        <w:t>5.10.</w:t>
      </w:r>
      <w:r>
        <w:rPr>
          <w:sz w:val="22"/>
          <w:szCs w:val="22"/>
        </w:rPr>
        <w:t xml:space="preserve"> </w:t>
      </w:r>
      <w:r w:rsidRPr="00DE4EB1">
        <w:rPr>
          <w:sz w:val="22"/>
          <w:szCs w:val="22"/>
        </w:rPr>
        <w:t xml:space="preserve">В случае передачи Стороне электронного документа с ошибкой, Сторона, которая выявила </w:t>
      </w:r>
      <w:proofErr w:type="gramStart"/>
      <w:r w:rsidRPr="00DE4EB1">
        <w:rPr>
          <w:sz w:val="22"/>
          <w:szCs w:val="22"/>
        </w:rPr>
        <w:t>ошибку</w:t>
      </w:r>
      <w:proofErr w:type="gramEnd"/>
      <w:r w:rsidRPr="00DE4EB1">
        <w:rPr>
          <w:sz w:val="22"/>
          <w:szCs w:val="22"/>
        </w:rPr>
        <w:t xml:space="preserve"> направляет уведомление другой Стороне о необходимости исправить документ. Сторона, допустившая ошибку, </w:t>
      </w:r>
      <w:proofErr w:type="gramStart"/>
      <w:r w:rsidRPr="00DE4EB1">
        <w:rPr>
          <w:sz w:val="22"/>
          <w:szCs w:val="22"/>
        </w:rPr>
        <w:t>предоставляет другой Стороне исправленный документ</w:t>
      </w:r>
      <w:proofErr w:type="gramEnd"/>
      <w:r w:rsidRPr="00DE4EB1">
        <w:rPr>
          <w:sz w:val="22"/>
          <w:szCs w:val="22"/>
        </w:rPr>
        <w:t xml:space="preserve"> в течение 1 (одного) рабочего дня с момента получения уведомления. </w:t>
      </w:r>
    </w:p>
    <w:p w:rsidR="00541074" w:rsidRPr="00DE4EB1" w:rsidRDefault="00541074" w:rsidP="00541074">
      <w:pPr>
        <w:jc w:val="both"/>
        <w:rPr>
          <w:sz w:val="22"/>
          <w:szCs w:val="22"/>
        </w:rPr>
      </w:pPr>
      <w:r w:rsidRPr="00541074">
        <w:rPr>
          <w:b/>
          <w:sz w:val="22"/>
          <w:szCs w:val="22"/>
        </w:rPr>
        <w:t>5.11.</w:t>
      </w:r>
      <w:r>
        <w:rPr>
          <w:sz w:val="22"/>
          <w:szCs w:val="22"/>
        </w:rPr>
        <w:t xml:space="preserve"> </w:t>
      </w:r>
      <w:r w:rsidRPr="00DE4EB1">
        <w:rPr>
          <w:sz w:val="22"/>
          <w:szCs w:val="22"/>
        </w:rPr>
        <w:t>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rsidR="00A64F9E" w:rsidRPr="00C33428" w:rsidRDefault="00A64F9E" w:rsidP="00A64F9E">
      <w:pPr>
        <w:jc w:val="both"/>
        <w:rPr>
          <w:sz w:val="22"/>
          <w:szCs w:val="22"/>
        </w:rPr>
      </w:pPr>
    </w:p>
    <w:p w:rsidR="00A64F9E" w:rsidRPr="00C33428" w:rsidRDefault="001E54AD" w:rsidP="00A64F9E">
      <w:pPr>
        <w:tabs>
          <w:tab w:val="left" w:pos="284"/>
        </w:tabs>
        <w:jc w:val="center"/>
        <w:rPr>
          <w:b/>
          <w:bCs/>
          <w:sz w:val="22"/>
          <w:szCs w:val="22"/>
        </w:rPr>
      </w:pPr>
      <w:r>
        <w:rPr>
          <w:b/>
          <w:bCs/>
          <w:sz w:val="22"/>
          <w:szCs w:val="22"/>
        </w:rPr>
        <w:t>6</w:t>
      </w:r>
      <w:r w:rsidR="00A64F9E" w:rsidRPr="00C33428">
        <w:rPr>
          <w:b/>
          <w:bCs/>
          <w:sz w:val="22"/>
          <w:szCs w:val="22"/>
        </w:rPr>
        <w:t>.</w:t>
      </w:r>
      <w:r w:rsidR="00A64F9E" w:rsidRPr="00C33428">
        <w:rPr>
          <w:b/>
          <w:bCs/>
          <w:sz w:val="22"/>
          <w:szCs w:val="22"/>
        </w:rPr>
        <w:tab/>
      </w:r>
      <w:r w:rsidR="00541074">
        <w:rPr>
          <w:b/>
          <w:bCs/>
          <w:sz w:val="22"/>
          <w:szCs w:val="22"/>
        </w:rPr>
        <w:t xml:space="preserve">Прочие </w:t>
      </w:r>
      <w:r w:rsidR="00A64F9E" w:rsidRPr="00C33428">
        <w:rPr>
          <w:b/>
          <w:bCs/>
          <w:sz w:val="22"/>
          <w:szCs w:val="22"/>
        </w:rPr>
        <w:t>условия</w:t>
      </w:r>
    </w:p>
    <w:p w:rsidR="00A64F9E" w:rsidRPr="00C33428" w:rsidRDefault="001E54AD" w:rsidP="00A64F9E">
      <w:pPr>
        <w:jc w:val="both"/>
        <w:rPr>
          <w:sz w:val="22"/>
          <w:szCs w:val="22"/>
        </w:rPr>
      </w:pPr>
      <w:r>
        <w:rPr>
          <w:b/>
          <w:sz w:val="22"/>
          <w:szCs w:val="22"/>
        </w:rPr>
        <w:t>6</w:t>
      </w:r>
      <w:r w:rsidR="00A64F9E" w:rsidRPr="00C33428">
        <w:rPr>
          <w:b/>
          <w:sz w:val="22"/>
          <w:szCs w:val="22"/>
        </w:rPr>
        <w:t xml:space="preserve">.1. </w:t>
      </w:r>
      <w:r w:rsidR="00A64F9E" w:rsidRPr="00C33428">
        <w:rPr>
          <w:sz w:val="22"/>
          <w:szCs w:val="22"/>
        </w:rPr>
        <w:t>При возникновении между Покупателем и Поставщиком спора по поводу недостатков поставленного по Договору Товара или их причин по требованию любой из Сторон может быть назначена экспертиза. Расходы на экспертизу несет Поставщик, за исключением случаев, когда экспертизой установлено отсутствие нарушений Поставщиком Договора или причинной связи между действиями Поставщика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A64F9E" w:rsidRPr="00C33428" w:rsidRDefault="00A64F9E" w:rsidP="00A64F9E">
      <w:pPr>
        <w:ind w:firstLine="709"/>
        <w:jc w:val="both"/>
        <w:rPr>
          <w:sz w:val="22"/>
          <w:szCs w:val="22"/>
        </w:rPr>
      </w:pPr>
      <w:r w:rsidRPr="00C33428">
        <w:rPr>
          <w:sz w:val="22"/>
          <w:szCs w:val="22"/>
        </w:rPr>
        <w:t xml:space="preserve">Все споры и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w:t>
      </w:r>
      <w:proofErr w:type="gramStart"/>
      <w:r w:rsidRPr="00C33428">
        <w:rPr>
          <w:sz w:val="22"/>
          <w:szCs w:val="22"/>
        </w:rPr>
        <w:t>с даты</w:t>
      </w:r>
      <w:proofErr w:type="gramEnd"/>
      <w:r w:rsidRPr="00C33428">
        <w:rPr>
          <w:sz w:val="22"/>
          <w:szCs w:val="22"/>
        </w:rPr>
        <w:t xml:space="preserve"> ее получения. При не урегулировании спора в претензионном порядке, спор передается на рассмотрение в Арбитражный суд Ханты-Мансийского автономного округа – Югры.</w:t>
      </w:r>
    </w:p>
    <w:p w:rsidR="00A64F9E" w:rsidRPr="00C33428" w:rsidRDefault="001E54AD" w:rsidP="00A64F9E">
      <w:pPr>
        <w:jc w:val="both"/>
        <w:outlineLvl w:val="0"/>
        <w:rPr>
          <w:rFonts w:eastAsia="Calibri"/>
          <w:sz w:val="22"/>
          <w:szCs w:val="22"/>
        </w:rPr>
      </w:pPr>
      <w:r>
        <w:rPr>
          <w:b/>
          <w:sz w:val="22"/>
          <w:szCs w:val="22"/>
        </w:rPr>
        <w:t>6</w:t>
      </w:r>
      <w:r w:rsidR="00A64F9E" w:rsidRPr="00C33428">
        <w:rPr>
          <w:b/>
          <w:sz w:val="22"/>
          <w:szCs w:val="22"/>
        </w:rPr>
        <w:t xml:space="preserve">.2. </w:t>
      </w:r>
      <w:r w:rsidR="00A64F9E" w:rsidRPr="00C33428">
        <w:rPr>
          <w:sz w:val="22"/>
          <w:szCs w:val="22"/>
        </w:rPr>
        <w:t xml:space="preserve">Срок действия настоящего договора: </w:t>
      </w:r>
      <w:proofErr w:type="gramStart"/>
      <w:r w:rsidR="00A64F9E" w:rsidRPr="00C33428">
        <w:rPr>
          <w:rFonts w:eastAsia="Calibri"/>
          <w:sz w:val="22"/>
          <w:szCs w:val="22"/>
        </w:rPr>
        <w:t>с даты подписания</w:t>
      </w:r>
      <w:proofErr w:type="gramEnd"/>
      <w:r w:rsidR="00A64F9E" w:rsidRPr="00C33428">
        <w:rPr>
          <w:rFonts w:eastAsia="Calibri"/>
          <w:sz w:val="22"/>
          <w:szCs w:val="22"/>
        </w:rPr>
        <w:t xml:space="preserve"> договора обеими Сторонами и действует </w:t>
      </w:r>
      <w:r w:rsidR="00A64F9E" w:rsidRPr="00C33428">
        <w:rPr>
          <w:rFonts w:eastAsia="Calibri"/>
          <w:b/>
          <w:sz w:val="22"/>
          <w:szCs w:val="22"/>
        </w:rPr>
        <w:t xml:space="preserve">по </w:t>
      </w:r>
      <w:r w:rsidR="00001756" w:rsidRPr="00C33428">
        <w:rPr>
          <w:rFonts w:eastAsia="Calibri"/>
          <w:b/>
          <w:sz w:val="22"/>
          <w:szCs w:val="22"/>
        </w:rPr>
        <w:t>«</w:t>
      </w:r>
      <w:r w:rsidR="00A64F9E" w:rsidRPr="00C33428">
        <w:rPr>
          <w:rFonts w:eastAsia="Calibri"/>
          <w:b/>
          <w:sz w:val="22"/>
          <w:szCs w:val="22"/>
        </w:rPr>
        <w:t>31</w:t>
      </w:r>
      <w:r w:rsidR="009312C1">
        <w:rPr>
          <w:rFonts w:eastAsia="Calibri"/>
          <w:b/>
          <w:sz w:val="22"/>
          <w:szCs w:val="22"/>
        </w:rPr>
        <w:t>» декабря</w:t>
      </w:r>
      <w:r w:rsidR="00001756" w:rsidRPr="00C33428">
        <w:rPr>
          <w:rFonts w:eastAsia="Calibri"/>
          <w:b/>
          <w:sz w:val="22"/>
          <w:szCs w:val="22"/>
        </w:rPr>
        <w:t xml:space="preserve"> </w:t>
      </w:r>
      <w:r w:rsidR="00A64F9E" w:rsidRPr="00C33428">
        <w:rPr>
          <w:rFonts w:eastAsia="Calibri"/>
          <w:b/>
          <w:sz w:val="22"/>
          <w:szCs w:val="22"/>
        </w:rPr>
        <w:t>2025 года.</w:t>
      </w:r>
      <w:r w:rsidR="00A64F9E" w:rsidRPr="00C33428">
        <w:rPr>
          <w:rFonts w:eastAsia="Calibri"/>
          <w:sz w:val="22"/>
          <w:szCs w:val="22"/>
        </w:rPr>
        <w:t xml:space="preserve"> </w:t>
      </w:r>
      <w:r w:rsidR="00A64F9E" w:rsidRPr="00C33428">
        <w:rPr>
          <w:sz w:val="22"/>
          <w:szCs w:val="22"/>
        </w:rPr>
        <w:t>Истечение срока действия Договора не освобождает Стороны от исполнения обязательств, возникших в течение срока его действия.</w:t>
      </w:r>
    </w:p>
    <w:p w:rsidR="00A64F9E" w:rsidRPr="00C33428" w:rsidRDefault="00A64F9E" w:rsidP="00A64F9E">
      <w:pPr>
        <w:ind w:firstLine="426"/>
        <w:jc w:val="both"/>
        <w:rPr>
          <w:sz w:val="22"/>
          <w:szCs w:val="22"/>
        </w:rPr>
      </w:pPr>
      <w:r w:rsidRPr="00C33428">
        <w:rPr>
          <w:sz w:val="22"/>
          <w:szCs w:val="22"/>
        </w:rPr>
        <w:t xml:space="preserve">Настоящий Договор </w:t>
      </w:r>
      <w:proofErr w:type="gramStart"/>
      <w:r w:rsidRPr="00C33428">
        <w:rPr>
          <w:sz w:val="22"/>
          <w:szCs w:val="22"/>
        </w:rPr>
        <w:t>может быть досрочно расторгнут</w:t>
      </w:r>
      <w:proofErr w:type="gramEnd"/>
      <w:r w:rsidRPr="00C33428">
        <w:rPr>
          <w:sz w:val="22"/>
          <w:szCs w:val="22"/>
        </w:rPr>
        <w:t xml:space="preserve"> по соглашению Сторон и/или в судебном порядке и/или в соответствии с действующим законодательством Российской Федерации.</w:t>
      </w:r>
    </w:p>
    <w:p w:rsidR="00A64F9E" w:rsidRPr="00C33428" w:rsidRDefault="00A64F9E" w:rsidP="00A64F9E">
      <w:pPr>
        <w:ind w:firstLine="426"/>
        <w:jc w:val="both"/>
        <w:rPr>
          <w:sz w:val="22"/>
          <w:szCs w:val="22"/>
        </w:rPr>
      </w:pPr>
      <w:r w:rsidRPr="00C33428">
        <w:rPr>
          <w:sz w:val="22"/>
          <w:szCs w:val="22"/>
        </w:rPr>
        <w:t>Прекращение действия Договора не освобождает Стороны от ответственности за нарушения, допущенные в период его действия.</w:t>
      </w:r>
    </w:p>
    <w:p w:rsidR="00A64F9E" w:rsidRPr="00C33428" w:rsidRDefault="001E54AD" w:rsidP="00A64F9E">
      <w:pPr>
        <w:jc w:val="both"/>
        <w:rPr>
          <w:sz w:val="22"/>
          <w:szCs w:val="22"/>
        </w:rPr>
      </w:pPr>
      <w:r>
        <w:rPr>
          <w:b/>
          <w:sz w:val="22"/>
          <w:szCs w:val="22"/>
        </w:rPr>
        <w:t>6</w:t>
      </w:r>
      <w:r w:rsidR="00A64F9E" w:rsidRPr="00C33428">
        <w:rPr>
          <w:b/>
          <w:sz w:val="22"/>
          <w:szCs w:val="22"/>
        </w:rPr>
        <w:t>.3.</w:t>
      </w:r>
      <w:r w:rsidR="00A64F9E" w:rsidRPr="00C33428">
        <w:rPr>
          <w:sz w:val="22"/>
          <w:szCs w:val="22"/>
        </w:rPr>
        <w:t xml:space="preserve"> Односторонний отказ от исполнения Договора (полностью или частично) допускается:</w:t>
      </w:r>
    </w:p>
    <w:p w:rsidR="00A64F9E" w:rsidRPr="00C33428" w:rsidRDefault="001E54AD" w:rsidP="00A64F9E">
      <w:pPr>
        <w:jc w:val="both"/>
        <w:rPr>
          <w:sz w:val="22"/>
          <w:szCs w:val="22"/>
        </w:rPr>
      </w:pPr>
      <w:r>
        <w:rPr>
          <w:b/>
          <w:sz w:val="22"/>
          <w:szCs w:val="22"/>
        </w:rPr>
        <w:t>6</w:t>
      </w:r>
      <w:r w:rsidR="00A64F9E" w:rsidRPr="00C33428">
        <w:rPr>
          <w:b/>
          <w:sz w:val="22"/>
          <w:szCs w:val="22"/>
        </w:rPr>
        <w:t>.3.1.</w:t>
      </w:r>
      <w:r w:rsidR="00A64F9E" w:rsidRPr="00C33428">
        <w:rPr>
          <w:sz w:val="22"/>
          <w:szCs w:val="22"/>
        </w:rPr>
        <w:t xml:space="preserve"> При поставке некачественного или нестандартного Товара; </w:t>
      </w:r>
    </w:p>
    <w:p w:rsidR="00A64F9E" w:rsidRPr="00C33428" w:rsidRDefault="001E54AD" w:rsidP="00A64F9E">
      <w:pPr>
        <w:jc w:val="both"/>
        <w:rPr>
          <w:sz w:val="22"/>
          <w:szCs w:val="22"/>
        </w:rPr>
      </w:pPr>
      <w:r>
        <w:rPr>
          <w:b/>
          <w:sz w:val="22"/>
          <w:szCs w:val="22"/>
        </w:rPr>
        <w:t>6</w:t>
      </w:r>
      <w:r w:rsidR="00A64F9E" w:rsidRPr="00C33428">
        <w:rPr>
          <w:b/>
          <w:sz w:val="22"/>
          <w:szCs w:val="22"/>
        </w:rPr>
        <w:t>.3.2.</w:t>
      </w:r>
      <w:r w:rsidR="00A64F9E" w:rsidRPr="00C33428">
        <w:rPr>
          <w:sz w:val="22"/>
          <w:szCs w:val="22"/>
        </w:rPr>
        <w:t xml:space="preserve"> При завышении Поставщиком цен на Товар без предварительного согласования с Покупателем.</w:t>
      </w:r>
    </w:p>
    <w:p w:rsidR="00A64F9E" w:rsidRPr="00C33428" w:rsidRDefault="001E54AD" w:rsidP="00A64F9E">
      <w:pPr>
        <w:rPr>
          <w:b/>
          <w:bCs/>
          <w:sz w:val="22"/>
          <w:szCs w:val="22"/>
        </w:rPr>
      </w:pPr>
      <w:r w:rsidRPr="00157C34">
        <w:rPr>
          <w:b/>
          <w:bCs/>
          <w:sz w:val="22"/>
          <w:szCs w:val="22"/>
        </w:rPr>
        <w:t>6</w:t>
      </w:r>
      <w:r w:rsidR="00A64F9E" w:rsidRPr="00157C34">
        <w:rPr>
          <w:b/>
          <w:bCs/>
          <w:sz w:val="22"/>
          <w:szCs w:val="22"/>
        </w:rPr>
        <w:t>.3.3.</w:t>
      </w:r>
      <w:r w:rsidR="00A64F9E" w:rsidRPr="00157C34">
        <w:rPr>
          <w:sz w:val="22"/>
          <w:szCs w:val="22"/>
        </w:rPr>
        <w:t xml:space="preserve"> В случае нарушения Поставщиком </w:t>
      </w:r>
      <w:r w:rsidR="00157C34" w:rsidRPr="00157C34">
        <w:rPr>
          <w:sz w:val="22"/>
          <w:szCs w:val="22"/>
        </w:rPr>
        <w:t xml:space="preserve">п. 1.6., п. 6.14., п. 6.15. </w:t>
      </w:r>
      <w:r w:rsidR="00A64F9E" w:rsidRPr="00157C34">
        <w:rPr>
          <w:sz w:val="22"/>
          <w:szCs w:val="22"/>
        </w:rPr>
        <w:t>настоящего Договора.</w:t>
      </w:r>
      <w:r w:rsidR="00A64F9E" w:rsidRPr="00C33428">
        <w:rPr>
          <w:sz w:val="22"/>
          <w:szCs w:val="22"/>
        </w:rPr>
        <w:t xml:space="preserve"> </w:t>
      </w:r>
    </w:p>
    <w:p w:rsidR="00A64F9E" w:rsidRPr="00C33428" w:rsidRDefault="001E54AD" w:rsidP="00A64F9E">
      <w:pPr>
        <w:jc w:val="both"/>
        <w:rPr>
          <w:b/>
          <w:bCs/>
          <w:sz w:val="22"/>
          <w:szCs w:val="22"/>
        </w:rPr>
      </w:pPr>
      <w:r>
        <w:rPr>
          <w:b/>
          <w:sz w:val="22"/>
          <w:szCs w:val="22"/>
        </w:rPr>
        <w:t>6</w:t>
      </w:r>
      <w:r w:rsidR="00A64F9E" w:rsidRPr="00C33428">
        <w:rPr>
          <w:b/>
          <w:sz w:val="22"/>
          <w:szCs w:val="22"/>
        </w:rPr>
        <w:t>.4.</w:t>
      </w:r>
      <w:r w:rsidR="00A64F9E" w:rsidRPr="00C33428">
        <w:rPr>
          <w:sz w:val="22"/>
          <w:szCs w:val="22"/>
        </w:rPr>
        <w:t xml:space="preserve"> Покупатель вправе отказаться от исполнения Договора (расторгнуть Договор в одностороннем порядке), в соответствии с пунктами </w:t>
      </w:r>
      <w:r w:rsidR="00157C34" w:rsidRPr="00157C34">
        <w:rPr>
          <w:sz w:val="22"/>
          <w:szCs w:val="22"/>
        </w:rPr>
        <w:t>6.3.1-6</w:t>
      </w:r>
      <w:r w:rsidR="00A64F9E" w:rsidRPr="00157C34">
        <w:rPr>
          <w:sz w:val="22"/>
          <w:szCs w:val="22"/>
        </w:rPr>
        <w:t>.3.3.</w:t>
      </w:r>
      <w:r w:rsidR="00A64F9E" w:rsidRPr="00C33428">
        <w:rPr>
          <w:sz w:val="22"/>
          <w:szCs w:val="22"/>
        </w:rPr>
        <w:t xml:space="preserve"> Договора, письменно предупредив Поставщика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w:t>
      </w:r>
    </w:p>
    <w:p w:rsidR="00A64F9E" w:rsidRPr="00C33428" w:rsidRDefault="00A64F9E" w:rsidP="00A64F9E">
      <w:pPr>
        <w:jc w:val="both"/>
        <w:rPr>
          <w:sz w:val="22"/>
          <w:szCs w:val="22"/>
        </w:rPr>
      </w:pPr>
      <w:r w:rsidRPr="00C33428">
        <w:rPr>
          <w:sz w:val="22"/>
          <w:szCs w:val="22"/>
        </w:rPr>
        <w:t xml:space="preserve">При отказе от исполнения Договора в соответствии с </w:t>
      </w:r>
      <w:r w:rsidRPr="00157C34">
        <w:rPr>
          <w:sz w:val="22"/>
          <w:szCs w:val="22"/>
        </w:rPr>
        <w:t xml:space="preserve">пунктами </w:t>
      </w:r>
      <w:r w:rsidR="00157C34" w:rsidRPr="00157C34">
        <w:rPr>
          <w:sz w:val="22"/>
          <w:szCs w:val="22"/>
        </w:rPr>
        <w:t>6.3.1.-6</w:t>
      </w:r>
      <w:r w:rsidRPr="00157C34">
        <w:rPr>
          <w:sz w:val="22"/>
          <w:szCs w:val="22"/>
        </w:rPr>
        <w:t>.3.3.</w:t>
      </w:r>
      <w:r w:rsidRPr="00C33428">
        <w:rPr>
          <w:sz w:val="22"/>
          <w:szCs w:val="22"/>
        </w:rPr>
        <w:t xml:space="preserve"> Договора все расходы, связанные с расторжением Договора, в т.ч. расходы, связанные с обратной доставкой Товара, несет Поставщик.</w:t>
      </w:r>
    </w:p>
    <w:p w:rsidR="00A64F9E" w:rsidRPr="00C33428" w:rsidRDefault="001E54AD" w:rsidP="00A64F9E">
      <w:pPr>
        <w:jc w:val="both"/>
        <w:rPr>
          <w:sz w:val="22"/>
          <w:szCs w:val="22"/>
        </w:rPr>
      </w:pPr>
      <w:r>
        <w:rPr>
          <w:b/>
          <w:sz w:val="22"/>
          <w:szCs w:val="22"/>
        </w:rPr>
        <w:t>6</w:t>
      </w:r>
      <w:r w:rsidR="00A64F9E" w:rsidRPr="00C33428">
        <w:rPr>
          <w:b/>
          <w:sz w:val="22"/>
          <w:szCs w:val="22"/>
        </w:rPr>
        <w:t>.5.</w:t>
      </w:r>
      <w:r w:rsidR="00A64F9E" w:rsidRPr="00C33428">
        <w:rPr>
          <w:sz w:val="22"/>
          <w:szCs w:val="22"/>
        </w:rPr>
        <w:t xml:space="preserve"> Отсутствие вины за неисполнение или ненадлежащее исполнение обязательств по настоящему Договору доказывается Стороной, нарушившей обязательства. Вина Сторон в нарушении обязательств подтверждается двухсторонним актом. Стороны не вправе отказаться от составления и подписания акта. При наличии возражений, заинтересованная Сторона подписывает акт с изложением своих возражений.</w:t>
      </w:r>
    </w:p>
    <w:p w:rsidR="00A64F9E" w:rsidRPr="00C33428" w:rsidRDefault="001E54AD" w:rsidP="00A64F9E">
      <w:pPr>
        <w:jc w:val="both"/>
        <w:rPr>
          <w:sz w:val="22"/>
          <w:szCs w:val="22"/>
        </w:rPr>
      </w:pPr>
      <w:r>
        <w:rPr>
          <w:b/>
          <w:sz w:val="22"/>
          <w:szCs w:val="22"/>
        </w:rPr>
        <w:t>6</w:t>
      </w:r>
      <w:r w:rsidR="00A64F9E" w:rsidRPr="00C33428">
        <w:rPr>
          <w:b/>
          <w:sz w:val="22"/>
          <w:szCs w:val="22"/>
        </w:rPr>
        <w:t>.6.</w:t>
      </w:r>
      <w:r w:rsidR="00A64F9E" w:rsidRPr="00C33428">
        <w:rPr>
          <w:sz w:val="22"/>
          <w:szCs w:val="22"/>
        </w:rPr>
        <w:t xml:space="preserve"> Настоящий Договор составлен в 2 (двух) экземплярах, имеющих одинаковую юридическую силу, по 1 (одному) экземпляру для каждой из Сторон.</w:t>
      </w:r>
    </w:p>
    <w:p w:rsidR="00A64F9E" w:rsidRPr="00C33428" w:rsidRDefault="001E54AD" w:rsidP="00A64F9E">
      <w:pPr>
        <w:jc w:val="both"/>
        <w:rPr>
          <w:sz w:val="22"/>
          <w:szCs w:val="22"/>
        </w:rPr>
      </w:pPr>
      <w:r w:rsidRPr="005266F3">
        <w:rPr>
          <w:b/>
          <w:sz w:val="22"/>
          <w:szCs w:val="22"/>
        </w:rPr>
        <w:t>6</w:t>
      </w:r>
      <w:r w:rsidR="00A64F9E" w:rsidRPr="005266F3">
        <w:rPr>
          <w:b/>
          <w:sz w:val="22"/>
          <w:szCs w:val="22"/>
        </w:rPr>
        <w:t xml:space="preserve">.7. </w:t>
      </w:r>
      <w:r w:rsidR="00A64F9E" w:rsidRPr="005266F3">
        <w:rPr>
          <w:sz w:val="22"/>
          <w:szCs w:val="22"/>
        </w:rPr>
        <w:t>Настоящий Договор может быть изменен или дополнен по соглашению Сторон.</w:t>
      </w:r>
    </w:p>
    <w:p w:rsidR="00A64F9E" w:rsidRPr="00C33428" w:rsidRDefault="002655F1" w:rsidP="00A64F9E">
      <w:pPr>
        <w:jc w:val="both"/>
        <w:rPr>
          <w:spacing w:val="-3"/>
          <w:sz w:val="22"/>
          <w:szCs w:val="22"/>
        </w:rPr>
      </w:pPr>
      <w:r>
        <w:rPr>
          <w:spacing w:val="-1"/>
          <w:sz w:val="22"/>
          <w:szCs w:val="22"/>
        </w:rPr>
        <w:t xml:space="preserve">Все изменения </w:t>
      </w:r>
      <w:r w:rsidR="00A64F9E" w:rsidRPr="00C33428">
        <w:rPr>
          <w:spacing w:val="-1"/>
          <w:sz w:val="22"/>
          <w:szCs w:val="22"/>
        </w:rPr>
        <w:t xml:space="preserve">и дополнения к настоящему Договору являются действительными, если они </w:t>
      </w:r>
      <w:r w:rsidR="00A64F9E" w:rsidRPr="00C33428">
        <w:rPr>
          <w:sz w:val="22"/>
          <w:szCs w:val="22"/>
        </w:rPr>
        <w:t xml:space="preserve">составлены в письменном виде, подписаны уполномоченными представителями Сторон и </w:t>
      </w:r>
      <w:r w:rsidR="00A64F9E" w:rsidRPr="00C33428">
        <w:rPr>
          <w:spacing w:val="-3"/>
          <w:sz w:val="22"/>
          <w:szCs w:val="22"/>
        </w:rPr>
        <w:t>скреплены печатями, после чего они составляют неотъемлемую часть настоящего Договора.</w:t>
      </w:r>
    </w:p>
    <w:p w:rsidR="00A64F9E" w:rsidRPr="00C33428" w:rsidRDefault="001E54AD" w:rsidP="00A64F9E">
      <w:pPr>
        <w:jc w:val="both"/>
        <w:rPr>
          <w:spacing w:val="-3"/>
          <w:sz w:val="22"/>
          <w:szCs w:val="22"/>
        </w:rPr>
      </w:pPr>
      <w:r>
        <w:rPr>
          <w:b/>
          <w:spacing w:val="-3"/>
          <w:sz w:val="22"/>
          <w:szCs w:val="22"/>
        </w:rPr>
        <w:t>6</w:t>
      </w:r>
      <w:r w:rsidR="00A64F9E" w:rsidRPr="00C33428">
        <w:rPr>
          <w:b/>
          <w:spacing w:val="-3"/>
          <w:sz w:val="22"/>
          <w:szCs w:val="22"/>
        </w:rPr>
        <w:t>.8.</w:t>
      </w:r>
      <w:r w:rsidR="00A64F9E" w:rsidRPr="00C33428">
        <w:rPr>
          <w:spacing w:val="-3"/>
          <w:sz w:val="22"/>
          <w:szCs w:val="22"/>
        </w:rPr>
        <w:t xml:space="preserve">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A64F9E" w:rsidRPr="00C33428" w:rsidRDefault="001E54AD" w:rsidP="00A64F9E">
      <w:pPr>
        <w:jc w:val="both"/>
        <w:rPr>
          <w:spacing w:val="-3"/>
          <w:sz w:val="22"/>
          <w:szCs w:val="22"/>
        </w:rPr>
      </w:pPr>
      <w:r>
        <w:rPr>
          <w:b/>
          <w:spacing w:val="-3"/>
          <w:sz w:val="22"/>
          <w:szCs w:val="22"/>
        </w:rPr>
        <w:t>6</w:t>
      </w:r>
      <w:r w:rsidR="00A64F9E" w:rsidRPr="00C33428">
        <w:rPr>
          <w:b/>
          <w:spacing w:val="-3"/>
          <w:sz w:val="22"/>
          <w:szCs w:val="22"/>
        </w:rPr>
        <w:t>.9.</w:t>
      </w:r>
      <w:r w:rsidR="00A64F9E" w:rsidRPr="00C33428">
        <w:rPr>
          <w:spacing w:val="-3"/>
          <w:sz w:val="22"/>
          <w:szCs w:val="22"/>
        </w:rPr>
        <w:t xml:space="preserve"> Поставщик не имеет право передавать права по Договору третьим лицам полностью или частично без письменного согласия Покупателя. Любая передача прав и/или обязательств по Договору, если она не </w:t>
      </w:r>
      <w:r w:rsidR="00A64F9E" w:rsidRPr="00C33428">
        <w:rPr>
          <w:spacing w:val="-3"/>
          <w:sz w:val="22"/>
          <w:szCs w:val="22"/>
        </w:rPr>
        <w:lastRenderedPageBreak/>
        <w:t>одобрена Покупателем в письменном виде, является недействительной, не освобождает Поставщика от его обязательств и не влечет переход прав требования по Договору.</w:t>
      </w:r>
    </w:p>
    <w:p w:rsidR="00A64F9E" w:rsidRPr="00C33428" w:rsidRDefault="00A64F9E" w:rsidP="00A64F9E">
      <w:pPr>
        <w:jc w:val="both"/>
        <w:rPr>
          <w:sz w:val="22"/>
          <w:szCs w:val="22"/>
        </w:rPr>
      </w:pPr>
      <w:r w:rsidRPr="00C33428">
        <w:rPr>
          <w:spacing w:val="-3"/>
          <w:sz w:val="22"/>
          <w:szCs w:val="22"/>
        </w:rPr>
        <w:t xml:space="preserve">     Покупатель вправе уступить права требования по Договору третьему лицу без согласия Поставщика в соответствии с законодательством Российской Федерации.</w:t>
      </w:r>
    </w:p>
    <w:p w:rsidR="00A64F9E" w:rsidRPr="00C33428" w:rsidRDefault="001E54AD" w:rsidP="00A64F9E">
      <w:pPr>
        <w:jc w:val="both"/>
        <w:rPr>
          <w:sz w:val="22"/>
          <w:szCs w:val="22"/>
        </w:rPr>
      </w:pPr>
      <w:r>
        <w:rPr>
          <w:b/>
          <w:sz w:val="22"/>
          <w:szCs w:val="22"/>
        </w:rPr>
        <w:t>6</w:t>
      </w:r>
      <w:r w:rsidR="00A64F9E" w:rsidRPr="00C33428">
        <w:rPr>
          <w:b/>
          <w:sz w:val="22"/>
          <w:szCs w:val="22"/>
        </w:rPr>
        <w:t xml:space="preserve">.10. </w:t>
      </w:r>
      <w:r w:rsidR="00A64F9E" w:rsidRPr="00C33428">
        <w:rPr>
          <w:sz w:val="22"/>
          <w:szCs w:val="22"/>
        </w:rPr>
        <w:t xml:space="preserve">Стороны признают действительность документов, (кроме указанных в п. 2.5. настоящего Договора), 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w:t>
      </w:r>
      <w:proofErr w:type="gramStart"/>
      <w:r w:rsidR="00A64F9E" w:rsidRPr="00C33428">
        <w:rPr>
          <w:sz w:val="22"/>
          <w:szCs w:val="22"/>
        </w:rPr>
        <w:t>с даты отправки</w:t>
      </w:r>
      <w:proofErr w:type="gramEnd"/>
      <w:r w:rsidR="00A64F9E" w:rsidRPr="00C33428">
        <w:rPr>
          <w:sz w:val="22"/>
          <w:szCs w:val="22"/>
        </w:rPr>
        <w:t xml:space="preserve">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rsidR="00A64F9E" w:rsidRPr="00C33428" w:rsidRDefault="001E54AD" w:rsidP="00A64F9E">
      <w:pPr>
        <w:jc w:val="both"/>
        <w:rPr>
          <w:sz w:val="22"/>
          <w:szCs w:val="22"/>
        </w:rPr>
      </w:pPr>
      <w:r>
        <w:rPr>
          <w:b/>
          <w:sz w:val="22"/>
          <w:szCs w:val="22"/>
        </w:rPr>
        <w:t>6</w:t>
      </w:r>
      <w:r w:rsidR="00A64F9E" w:rsidRPr="00C33428">
        <w:rPr>
          <w:b/>
          <w:sz w:val="22"/>
          <w:szCs w:val="22"/>
        </w:rPr>
        <w:t>.11.</w:t>
      </w:r>
      <w:r w:rsidR="00A64F9E" w:rsidRPr="00C33428">
        <w:rPr>
          <w:sz w:val="22"/>
          <w:szCs w:val="22"/>
        </w:rPr>
        <w:t xml:space="preserve"> Любые уведомления Сторон в рамках настоящего Договора подписываются Стороной, направляющей уведомление, или от его имени полномочным представителем, адресуется получающей Стороне и  доставляется по адресу получающей Стороны. </w:t>
      </w:r>
      <w:proofErr w:type="gramStart"/>
      <w:r w:rsidR="00A64F9E" w:rsidRPr="00C33428">
        <w:rPr>
          <w:sz w:val="22"/>
          <w:szCs w:val="22"/>
        </w:rPr>
        <w:t>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roofErr w:type="gramEnd"/>
    </w:p>
    <w:p w:rsidR="00A64F9E" w:rsidRPr="00C33428" w:rsidRDefault="00A64F9E" w:rsidP="00A64F9E">
      <w:pPr>
        <w:widowControl w:val="0"/>
        <w:shd w:val="clear" w:color="auto" w:fill="FFFFFF"/>
        <w:tabs>
          <w:tab w:val="left" w:pos="1394"/>
        </w:tabs>
        <w:autoSpaceDE w:val="0"/>
        <w:autoSpaceDN w:val="0"/>
        <w:adjustRightInd w:val="0"/>
        <w:ind w:right="9"/>
        <w:jc w:val="both"/>
        <w:rPr>
          <w:sz w:val="22"/>
          <w:szCs w:val="22"/>
        </w:rPr>
      </w:pPr>
      <w:r w:rsidRPr="00C33428">
        <w:rPr>
          <w:sz w:val="22"/>
          <w:szCs w:val="22"/>
        </w:rPr>
        <w:t>- (при вручении нарочным) при доставке нарочным по адресу получающей Стороны;</w:t>
      </w:r>
    </w:p>
    <w:p w:rsidR="00A64F9E" w:rsidRPr="00C33428" w:rsidRDefault="00A64F9E" w:rsidP="00A64F9E">
      <w:pPr>
        <w:widowControl w:val="0"/>
        <w:shd w:val="clear" w:color="auto" w:fill="FFFFFF"/>
        <w:tabs>
          <w:tab w:val="left" w:pos="1394"/>
        </w:tabs>
        <w:autoSpaceDE w:val="0"/>
        <w:autoSpaceDN w:val="0"/>
        <w:adjustRightInd w:val="0"/>
        <w:ind w:right="9"/>
        <w:jc w:val="both"/>
        <w:rPr>
          <w:sz w:val="22"/>
          <w:szCs w:val="22"/>
        </w:rPr>
      </w:pPr>
      <w:r w:rsidRPr="00C33428">
        <w:rPr>
          <w:sz w:val="22"/>
          <w:szCs w:val="22"/>
        </w:rPr>
        <w:t>- (при отправке заказным письмом) при отправке почтовой службой по адресу получающей Стороны;</w:t>
      </w:r>
    </w:p>
    <w:p w:rsidR="00A64F9E" w:rsidRPr="00C33428" w:rsidRDefault="00A64F9E" w:rsidP="00A64F9E">
      <w:pPr>
        <w:widowControl w:val="0"/>
        <w:shd w:val="clear" w:color="auto" w:fill="FFFFFF"/>
        <w:tabs>
          <w:tab w:val="left" w:pos="1394"/>
        </w:tabs>
        <w:autoSpaceDE w:val="0"/>
        <w:autoSpaceDN w:val="0"/>
        <w:adjustRightInd w:val="0"/>
        <w:ind w:right="9"/>
        <w:jc w:val="both"/>
        <w:rPr>
          <w:sz w:val="22"/>
          <w:szCs w:val="22"/>
        </w:rPr>
      </w:pPr>
      <w:r w:rsidRPr="00C33428">
        <w:rPr>
          <w:sz w:val="22"/>
          <w:szCs w:val="22"/>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rsidR="00A64F9E" w:rsidRPr="00C33428" w:rsidRDefault="00A64F9E" w:rsidP="00A64F9E">
      <w:pPr>
        <w:widowControl w:val="0"/>
        <w:shd w:val="clear" w:color="auto" w:fill="FFFFFF"/>
        <w:tabs>
          <w:tab w:val="left" w:pos="1394"/>
        </w:tabs>
        <w:autoSpaceDE w:val="0"/>
        <w:autoSpaceDN w:val="0"/>
        <w:adjustRightInd w:val="0"/>
        <w:ind w:right="9"/>
        <w:jc w:val="both"/>
        <w:rPr>
          <w:sz w:val="22"/>
          <w:szCs w:val="22"/>
        </w:rPr>
      </w:pPr>
      <w:r w:rsidRPr="00C33428">
        <w:rPr>
          <w:sz w:val="22"/>
          <w:szCs w:val="22"/>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rsidR="00A64F9E" w:rsidRPr="00C33428" w:rsidRDefault="00A64F9E" w:rsidP="00A64F9E">
      <w:pPr>
        <w:widowControl w:val="0"/>
        <w:shd w:val="clear" w:color="auto" w:fill="FFFFFF"/>
        <w:tabs>
          <w:tab w:val="left" w:pos="1394"/>
        </w:tabs>
        <w:autoSpaceDE w:val="0"/>
        <w:autoSpaceDN w:val="0"/>
        <w:adjustRightInd w:val="0"/>
        <w:ind w:right="9"/>
        <w:jc w:val="both"/>
        <w:rPr>
          <w:sz w:val="22"/>
          <w:szCs w:val="22"/>
        </w:rPr>
      </w:pPr>
      <w:r w:rsidRPr="00C33428">
        <w:rPr>
          <w:sz w:val="22"/>
          <w:szCs w:val="22"/>
        </w:rPr>
        <w:t>- (курьерской службой) при отправке курьером – в момент вручения уведомления получающей Стороне по адресу получающей Стороны.</w:t>
      </w:r>
    </w:p>
    <w:p w:rsidR="00A64F9E" w:rsidRPr="00C33428" w:rsidRDefault="001E54AD" w:rsidP="00A64F9E">
      <w:pPr>
        <w:tabs>
          <w:tab w:val="left" w:pos="426"/>
        </w:tabs>
        <w:jc w:val="both"/>
        <w:rPr>
          <w:b/>
          <w:sz w:val="22"/>
          <w:szCs w:val="22"/>
        </w:rPr>
      </w:pPr>
      <w:r>
        <w:rPr>
          <w:b/>
          <w:sz w:val="22"/>
          <w:szCs w:val="22"/>
        </w:rPr>
        <w:t>6</w:t>
      </w:r>
      <w:r w:rsidR="00A64F9E" w:rsidRPr="00C33428">
        <w:rPr>
          <w:b/>
          <w:sz w:val="22"/>
          <w:szCs w:val="22"/>
        </w:rPr>
        <w:t>.12.</w:t>
      </w:r>
      <w:r w:rsidR="00A64F9E" w:rsidRPr="00C33428">
        <w:rPr>
          <w:sz w:val="22"/>
          <w:szCs w:val="22"/>
        </w:rPr>
        <w:t xml:space="preserve">   Оригиналы документов, в том числе первичных учетных документов, а также счета-фактуры/УПД, должны направляться Пок</w:t>
      </w:r>
      <w:r w:rsidR="00167A6E" w:rsidRPr="00C33428">
        <w:rPr>
          <w:sz w:val="22"/>
          <w:szCs w:val="22"/>
        </w:rPr>
        <w:t xml:space="preserve">упателю по адресу: 628606, а/я </w:t>
      </w:r>
      <w:r w:rsidR="00A64F9E" w:rsidRPr="00C33428">
        <w:rPr>
          <w:sz w:val="22"/>
          <w:szCs w:val="22"/>
        </w:rPr>
        <w:t>217, г. Нижневартовск, Ханты-Мансийский автономный округ – Югра,  Тюменская область, Российская Федерация с указанием  информации о номере и дате Договора и о контактном лице (кураторе Договора) со стороны Поставщика.</w:t>
      </w:r>
    </w:p>
    <w:p w:rsidR="00A64F9E" w:rsidRPr="00C33428" w:rsidRDefault="001E54AD" w:rsidP="00A64F9E">
      <w:pPr>
        <w:jc w:val="both"/>
        <w:rPr>
          <w:sz w:val="22"/>
          <w:szCs w:val="22"/>
        </w:rPr>
      </w:pPr>
      <w:r>
        <w:rPr>
          <w:b/>
          <w:sz w:val="22"/>
          <w:szCs w:val="22"/>
        </w:rPr>
        <w:t>6</w:t>
      </w:r>
      <w:r w:rsidR="00A64F9E" w:rsidRPr="00C33428">
        <w:rPr>
          <w:b/>
          <w:sz w:val="22"/>
          <w:szCs w:val="22"/>
        </w:rPr>
        <w:t xml:space="preserve">.13. </w:t>
      </w:r>
      <w:r w:rsidR="00A64F9E" w:rsidRPr="00C33428">
        <w:rPr>
          <w:sz w:val="22"/>
          <w:szCs w:val="22"/>
        </w:rPr>
        <w:t>Взаимоотношения Сторон в части, неурегулированной настоящим Договором, регламентируются действующим законодательством РФ.</w:t>
      </w:r>
    </w:p>
    <w:p w:rsidR="00A64F9E" w:rsidRPr="00C33428" w:rsidRDefault="001E54AD" w:rsidP="00A64F9E">
      <w:pPr>
        <w:jc w:val="both"/>
        <w:rPr>
          <w:bCs/>
          <w:sz w:val="22"/>
          <w:szCs w:val="22"/>
        </w:rPr>
      </w:pPr>
      <w:r>
        <w:rPr>
          <w:b/>
          <w:bCs/>
          <w:sz w:val="22"/>
          <w:szCs w:val="22"/>
        </w:rPr>
        <w:t>6</w:t>
      </w:r>
      <w:r w:rsidR="00A64F9E" w:rsidRPr="00C33428">
        <w:rPr>
          <w:b/>
          <w:bCs/>
          <w:sz w:val="22"/>
          <w:szCs w:val="22"/>
        </w:rPr>
        <w:t>.14.</w:t>
      </w:r>
      <w:r w:rsidR="00A64F9E" w:rsidRPr="00C33428">
        <w:rPr>
          <w:b/>
          <w:sz w:val="22"/>
          <w:szCs w:val="22"/>
        </w:rPr>
        <w:t xml:space="preserve"> </w:t>
      </w:r>
      <w:r w:rsidR="00A64F9E" w:rsidRPr="00C33428">
        <w:rPr>
          <w:bCs/>
          <w:sz w:val="22"/>
          <w:szCs w:val="22"/>
        </w:rPr>
        <w:t>Для целей настоящего Договора, в соответствии со ст. 431.2 ГК РФ, Стороны дают следующие заверения и гарантии:</w:t>
      </w:r>
    </w:p>
    <w:p w:rsidR="00A64F9E" w:rsidRPr="00C33428" w:rsidRDefault="00A64F9E" w:rsidP="00A64F9E">
      <w:pPr>
        <w:jc w:val="both"/>
        <w:rPr>
          <w:bCs/>
          <w:sz w:val="22"/>
          <w:szCs w:val="22"/>
        </w:rPr>
      </w:pPr>
      <w:proofErr w:type="gramStart"/>
      <w:r w:rsidRPr="00C33428">
        <w:rPr>
          <w:bCs/>
          <w:sz w:val="22"/>
          <w:szCs w:val="22"/>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РФ,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а также при заключении и исполнении настоящего Договора не преследует  цель</w:t>
      </w:r>
      <w:proofErr w:type="gramEnd"/>
      <w:r w:rsidRPr="00C33428">
        <w:rPr>
          <w:bCs/>
          <w:sz w:val="22"/>
          <w:szCs w:val="22"/>
        </w:rPr>
        <w:t xml:space="preserve"> неуплаты суммы налога;</w:t>
      </w:r>
    </w:p>
    <w:p w:rsidR="00A64F9E" w:rsidRPr="00C33428" w:rsidRDefault="00A64F9E" w:rsidP="00A64F9E">
      <w:pPr>
        <w:jc w:val="both"/>
        <w:rPr>
          <w:bCs/>
          <w:sz w:val="22"/>
          <w:szCs w:val="22"/>
        </w:rPr>
      </w:pPr>
      <w:r w:rsidRPr="00C33428">
        <w:rPr>
          <w:bCs/>
          <w:sz w:val="22"/>
          <w:szCs w:val="22"/>
        </w:rPr>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rsidR="00A64F9E" w:rsidRPr="00C33428" w:rsidRDefault="00A64F9E" w:rsidP="00A64F9E">
      <w:pPr>
        <w:jc w:val="both"/>
        <w:rPr>
          <w:bCs/>
          <w:sz w:val="22"/>
          <w:szCs w:val="22"/>
        </w:rPr>
      </w:pPr>
      <w:r w:rsidRPr="00C33428">
        <w:rPr>
          <w:bCs/>
          <w:sz w:val="22"/>
          <w:szCs w:val="22"/>
        </w:rPr>
        <w:t>-  Сторонами при заключении настоящего Договора соблюдены все требования действующего законодательства РФ и учредительных документов Сторон;</w:t>
      </w:r>
    </w:p>
    <w:p w:rsidR="00A64F9E" w:rsidRPr="00C33428" w:rsidRDefault="00A64F9E" w:rsidP="00A64F9E">
      <w:pPr>
        <w:jc w:val="both"/>
        <w:rPr>
          <w:bCs/>
          <w:sz w:val="22"/>
          <w:szCs w:val="22"/>
        </w:rPr>
      </w:pPr>
      <w:r w:rsidRPr="00C33428">
        <w:rPr>
          <w:bCs/>
          <w:sz w:val="22"/>
          <w:szCs w:val="22"/>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rsidR="00A64F9E" w:rsidRPr="00C33428" w:rsidRDefault="00A64F9E" w:rsidP="00A64F9E">
      <w:pPr>
        <w:jc w:val="both"/>
        <w:rPr>
          <w:bCs/>
          <w:sz w:val="22"/>
          <w:szCs w:val="22"/>
        </w:rPr>
      </w:pPr>
      <w:proofErr w:type="gramStart"/>
      <w:r w:rsidRPr="00C33428">
        <w:rPr>
          <w:bCs/>
          <w:sz w:val="22"/>
          <w:szCs w:val="22"/>
        </w:rPr>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roofErr w:type="gramEnd"/>
    </w:p>
    <w:p w:rsidR="00A64F9E" w:rsidRPr="00C33428" w:rsidRDefault="00A64F9E" w:rsidP="00A64F9E">
      <w:pPr>
        <w:jc w:val="both"/>
        <w:rPr>
          <w:bCs/>
          <w:sz w:val="22"/>
          <w:szCs w:val="22"/>
        </w:rPr>
      </w:pPr>
      <w:r w:rsidRPr="00C33428">
        <w:rPr>
          <w:bCs/>
          <w:sz w:val="22"/>
          <w:szCs w:val="22"/>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rsidR="00A64F9E" w:rsidRPr="00C33428" w:rsidRDefault="00A64F9E" w:rsidP="00A64F9E">
      <w:pPr>
        <w:jc w:val="both"/>
        <w:rPr>
          <w:bCs/>
          <w:sz w:val="22"/>
          <w:szCs w:val="22"/>
        </w:rPr>
      </w:pPr>
      <w:r w:rsidRPr="00C33428">
        <w:rPr>
          <w:bCs/>
          <w:sz w:val="22"/>
          <w:szCs w:val="22"/>
        </w:rPr>
        <w:t>-  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rsidR="00A64F9E" w:rsidRPr="00C33428" w:rsidRDefault="001E54AD" w:rsidP="00A64F9E">
      <w:pPr>
        <w:jc w:val="both"/>
        <w:rPr>
          <w:sz w:val="22"/>
          <w:szCs w:val="22"/>
        </w:rPr>
      </w:pPr>
      <w:r>
        <w:rPr>
          <w:b/>
          <w:bCs/>
          <w:sz w:val="22"/>
          <w:szCs w:val="22"/>
        </w:rPr>
        <w:t>6</w:t>
      </w:r>
      <w:r w:rsidR="00A64F9E" w:rsidRPr="00C33428">
        <w:rPr>
          <w:b/>
          <w:bCs/>
          <w:sz w:val="22"/>
          <w:szCs w:val="22"/>
        </w:rPr>
        <w:t>.15.</w:t>
      </w:r>
      <w:r w:rsidR="00A64F9E" w:rsidRPr="00C33428">
        <w:rPr>
          <w:sz w:val="22"/>
          <w:szCs w:val="22"/>
        </w:rPr>
        <w:t xml:space="preserve"> Все операции Поставщика по исполнению обязательств по Договору, полностью отражаются в бухгалтерской, налоговой, статистической и любой иной отчетности, </w:t>
      </w:r>
      <w:proofErr w:type="gramStart"/>
      <w:r w:rsidR="00A64F9E" w:rsidRPr="00C33428">
        <w:rPr>
          <w:sz w:val="22"/>
          <w:szCs w:val="22"/>
        </w:rPr>
        <w:t>обязанности</w:t>
      </w:r>
      <w:proofErr w:type="gramEnd"/>
      <w:r w:rsidR="00A64F9E" w:rsidRPr="00C33428">
        <w:rPr>
          <w:sz w:val="22"/>
          <w:szCs w:val="22"/>
        </w:rPr>
        <w:t xml:space="preserve"> по ведению которой возлагается действующим законодательством  Российской Федерации на Поставщика. </w:t>
      </w:r>
    </w:p>
    <w:p w:rsidR="00A64F9E" w:rsidRPr="00C33428" w:rsidRDefault="00A64F9E" w:rsidP="00A64F9E">
      <w:pPr>
        <w:jc w:val="both"/>
        <w:rPr>
          <w:sz w:val="22"/>
          <w:szCs w:val="22"/>
        </w:rPr>
      </w:pPr>
      <w:r w:rsidRPr="00C33428">
        <w:rPr>
          <w:sz w:val="22"/>
          <w:szCs w:val="22"/>
        </w:rPr>
        <w:lastRenderedPageBreak/>
        <w:t xml:space="preserve">Поставщик гарантирует и обязуется своевременно отражать в налоговой отчетности налог на добавленную стоимость, предъявленный Покупателю в составе цены (стоимости) предоставленного за плату Товара. </w:t>
      </w:r>
    </w:p>
    <w:p w:rsidR="00A64F9E" w:rsidRPr="00C33428" w:rsidRDefault="00A64F9E" w:rsidP="00A64F9E">
      <w:pPr>
        <w:jc w:val="both"/>
        <w:rPr>
          <w:sz w:val="22"/>
          <w:szCs w:val="22"/>
        </w:rPr>
      </w:pPr>
      <w:r w:rsidRPr="00C33428">
        <w:rPr>
          <w:sz w:val="22"/>
          <w:szCs w:val="22"/>
        </w:rPr>
        <w:t xml:space="preserve">       В случае внесения Поставщиком исправлений в ранее выставленные в адрес Покупателя счета-фактуры (корректировочные счета-фактуры) Поставщик обязуется оперативно уточнять свои налоговые обязательства по НДС. </w:t>
      </w:r>
    </w:p>
    <w:p w:rsidR="00A64F9E" w:rsidRPr="00C33428" w:rsidRDefault="00A64F9E" w:rsidP="00A64F9E">
      <w:pPr>
        <w:jc w:val="both"/>
        <w:rPr>
          <w:sz w:val="22"/>
          <w:szCs w:val="22"/>
        </w:rPr>
      </w:pPr>
      <w:r w:rsidRPr="00C33428">
        <w:rPr>
          <w:sz w:val="22"/>
          <w:szCs w:val="22"/>
        </w:rPr>
        <w:t xml:space="preserve">      Поставщик обязан предоставлять </w:t>
      </w:r>
      <w:proofErr w:type="gramStart"/>
      <w:r w:rsidRPr="00C33428">
        <w:rPr>
          <w:sz w:val="22"/>
          <w:szCs w:val="22"/>
        </w:rPr>
        <w:t>по запросу Покупателя информацию о включении им в налоговую отчетность по НДС операций поставки в адрес</w:t>
      </w:r>
      <w:proofErr w:type="gramEnd"/>
      <w:r w:rsidRPr="00C33428">
        <w:rPr>
          <w:sz w:val="22"/>
          <w:szCs w:val="22"/>
        </w:rPr>
        <w:t xml:space="preserve"> Покупателя, в том числе выписку из книги продаж за период поставки в течение 5 (пяти) дней со дня получения такого запроса по форме /в формате, указанной в запросе.</w:t>
      </w:r>
    </w:p>
    <w:p w:rsidR="00A64F9E" w:rsidRPr="00C33428" w:rsidRDefault="001E54AD" w:rsidP="001E54AD">
      <w:pPr>
        <w:jc w:val="both"/>
        <w:rPr>
          <w:sz w:val="22"/>
          <w:szCs w:val="22"/>
        </w:rPr>
      </w:pPr>
      <w:r w:rsidRPr="001E54AD">
        <w:rPr>
          <w:b/>
          <w:sz w:val="22"/>
          <w:szCs w:val="22"/>
        </w:rPr>
        <w:t>6.16.</w:t>
      </w:r>
      <w:r>
        <w:rPr>
          <w:sz w:val="22"/>
          <w:szCs w:val="22"/>
        </w:rPr>
        <w:t xml:space="preserve"> </w:t>
      </w:r>
      <w:r w:rsidR="00A64F9E" w:rsidRPr="00C33428">
        <w:rPr>
          <w:sz w:val="22"/>
          <w:szCs w:val="22"/>
        </w:rPr>
        <w:t>Настоящий Договор является действительным при наличии подписей уполномоченных представителей Сторон.</w:t>
      </w:r>
    </w:p>
    <w:p w:rsidR="001E54AD" w:rsidRDefault="001E54AD" w:rsidP="001E54AD">
      <w:pPr>
        <w:jc w:val="both"/>
        <w:rPr>
          <w:sz w:val="22"/>
          <w:szCs w:val="22"/>
        </w:rPr>
      </w:pPr>
      <w:r w:rsidRPr="001E54AD">
        <w:rPr>
          <w:b/>
          <w:sz w:val="22"/>
          <w:szCs w:val="22"/>
        </w:rPr>
        <w:t>6.17.</w:t>
      </w:r>
      <w:r>
        <w:rPr>
          <w:sz w:val="22"/>
          <w:szCs w:val="22"/>
        </w:rPr>
        <w:t xml:space="preserve"> </w:t>
      </w:r>
      <w:proofErr w:type="gramStart"/>
      <w:r w:rsidR="00A64F9E" w:rsidRPr="00C33428">
        <w:rPr>
          <w:sz w:val="22"/>
          <w:szCs w:val="22"/>
        </w:rPr>
        <w:t>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по тексту - ЭП), сертификат ключа проверки которой был изготовлен удостоверяющим центром только из списка удостоверяющих центров, аккредитованных на электронной площадке РТС-тендер  (ООО «РТС-тендер», ИНН 7710357167, КПП 773001001, ОГРН 1027739521666, местонахождение: 121151, г. Москва, Набережная Тараса Шевченко, д. 23А, стр.1, этаж 25, помещение</w:t>
      </w:r>
      <w:proofErr w:type="gramEnd"/>
      <w:r w:rsidR="00A64F9E" w:rsidRPr="00C33428">
        <w:rPr>
          <w:sz w:val="22"/>
          <w:szCs w:val="22"/>
        </w:rPr>
        <w:t xml:space="preserve"> №1). Адрес электронной площадки в сети «Интернет»</w:t>
      </w:r>
      <w:r w:rsidR="00A64F9E" w:rsidRPr="00C33428">
        <w:rPr>
          <w:b/>
          <w:sz w:val="22"/>
          <w:szCs w:val="22"/>
        </w:rPr>
        <w:t>:</w:t>
      </w:r>
      <w:r w:rsidR="00A64F9E" w:rsidRPr="00C33428">
        <w:rPr>
          <w:sz w:val="22"/>
          <w:szCs w:val="22"/>
        </w:rPr>
        <w:t xml:space="preserve">  </w:t>
      </w:r>
      <w:hyperlink r:id="rId8" w:history="1">
        <w:r w:rsidR="00A64F9E" w:rsidRPr="00C33428">
          <w:rPr>
            <w:color w:val="000000"/>
            <w:sz w:val="22"/>
            <w:szCs w:val="22"/>
          </w:rPr>
          <w:t>http://www.</w:t>
        </w:r>
        <w:proofErr w:type="spellStart"/>
        <w:r w:rsidR="00A64F9E" w:rsidRPr="00C33428">
          <w:rPr>
            <w:color w:val="000000"/>
            <w:sz w:val="22"/>
            <w:szCs w:val="22"/>
            <w:lang w:val="en-US"/>
          </w:rPr>
          <w:t>rts</w:t>
        </w:r>
        <w:proofErr w:type="spellEnd"/>
        <w:r w:rsidR="00A64F9E" w:rsidRPr="00C33428">
          <w:rPr>
            <w:color w:val="000000"/>
            <w:sz w:val="22"/>
            <w:szCs w:val="22"/>
          </w:rPr>
          <w:t>-</w:t>
        </w:r>
        <w:proofErr w:type="spellStart"/>
        <w:r w:rsidR="00A64F9E" w:rsidRPr="00C33428">
          <w:rPr>
            <w:color w:val="000000"/>
            <w:sz w:val="22"/>
            <w:szCs w:val="22"/>
          </w:rPr>
          <w:t>tender.ru</w:t>
        </w:r>
        <w:proofErr w:type="spellEnd"/>
        <w:r w:rsidR="00A64F9E" w:rsidRPr="00C33428">
          <w:rPr>
            <w:color w:val="000000"/>
            <w:sz w:val="22"/>
            <w:szCs w:val="22"/>
          </w:rPr>
          <w:t>/</w:t>
        </w:r>
      </w:hyperlink>
    </w:p>
    <w:p w:rsidR="00A64F9E" w:rsidRPr="00C33428" w:rsidRDefault="001E54AD" w:rsidP="001E54AD">
      <w:pPr>
        <w:jc w:val="both"/>
        <w:rPr>
          <w:sz w:val="22"/>
          <w:szCs w:val="22"/>
        </w:rPr>
      </w:pPr>
      <w:r w:rsidRPr="001E54AD">
        <w:rPr>
          <w:b/>
          <w:sz w:val="22"/>
          <w:szCs w:val="22"/>
        </w:rPr>
        <w:t>6.18.</w:t>
      </w:r>
      <w:r>
        <w:rPr>
          <w:sz w:val="22"/>
          <w:szCs w:val="22"/>
        </w:rPr>
        <w:t xml:space="preserve"> </w:t>
      </w:r>
      <w:r w:rsidR="00A64F9E" w:rsidRPr="00C33428">
        <w:rPr>
          <w:sz w:val="22"/>
          <w:szCs w:val="22"/>
        </w:rPr>
        <w:t>В случае подписания Договора с использованием ЭП подписание Договора осуществляется Сторонами на электронной площадке.</w:t>
      </w:r>
    </w:p>
    <w:p w:rsidR="00A64F9E" w:rsidRPr="00C33428" w:rsidRDefault="001E54AD" w:rsidP="001E54AD">
      <w:pPr>
        <w:jc w:val="both"/>
        <w:rPr>
          <w:sz w:val="22"/>
          <w:szCs w:val="22"/>
        </w:rPr>
      </w:pPr>
      <w:r w:rsidRPr="001E54AD">
        <w:rPr>
          <w:b/>
          <w:sz w:val="22"/>
          <w:szCs w:val="22"/>
        </w:rPr>
        <w:t>6.19.</w:t>
      </w:r>
      <w:r>
        <w:rPr>
          <w:sz w:val="22"/>
          <w:szCs w:val="22"/>
        </w:rPr>
        <w:t xml:space="preserve"> </w:t>
      </w:r>
      <w:proofErr w:type="gramStart"/>
      <w:r w:rsidR="00A64F9E" w:rsidRPr="00C33428">
        <w:rPr>
          <w:sz w:val="22"/>
          <w:szCs w:val="22"/>
        </w:rPr>
        <w:t>Настоящий Договор, подписанный с использованием ЭП,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roofErr w:type="gramEnd"/>
    </w:p>
    <w:p w:rsidR="00A64F9E" w:rsidRPr="00C33428" w:rsidRDefault="001E54AD" w:rsidP="001E54AD">
      <w:pPr>
        <w:jc w:val="both"/>
        <w:rPr>
          <w:sz w:val="22"/>
          <w:szCs w:val="22"/>
        </w:rPr>
      </w:pPr>
      <w:r w:rsidRPr="001E54AD">
        <w:rPr>
          <w:b/>
          <w:sz w:val="22"/>
          <w:szCs w:val="22"/>
        </w:rPr>
        <w:t>6.20.</w:t>
      </w:r>
      <w:r>
        <w:rPr>
          <w:sz w:val="22"/>
          <w:szCs w:val="22"/>
        </w:rPr>
        <w:t xml:space="preserve"> </w:t>
      </w:r>
      <w:r w:rsidR="00A64F9E" w:rsidRPr="00C33428">
        <w:rPr>
          <w:sz w:val="22"/>
          <w:szCs w:val="22"/>
        </w:rPr>
        <w:t>В случае оспаривания любой из Сторон действительности ЭП, такая ЭП признаётся действительной до тех пор, пока решением суда, вступившим в законную силу, не будет установлено иное.</w:t>
      </w:r>
    </w:p>
    <w:p w:rsidR="00A64F9E" w:rsidRPr="00C33428" w:rsidRDefault="001E54AD" w:rsidP="001E54AD">
      <w:pPr>
        <w:jc w:val="both"/>
        <w:rPr>
          <w:sz w:val="22"/>
          <w:szCs w:val="22"/>
        </w:rPr>
      </w:pPr>
      <w:r w:rsidRPr="001E54AD">
        <w:rPr>
          <w:b/>
          <w:sz w:val="22"/>
          <w:szCs w:val="22"/>
        </w:rPr>
        <w:t>6.21.</w:t>
      </w:r>
      <w:r>
        <w:rPr>
          <w:sz w:val="22"/>
          <w:szCs w:val="22"/>
        </w:rPr>
        <w:t xml:space="preserve"> </w:t>
      </w:r>
      <w:r w:rsidR="00A64F9E" w:rsidRPr="00C33428">
        <w:rPr>
          <w:sz w:val="22"/>
          <w:szCs w:val="22"/>
        </w:rPr>
        <w:t>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 имеющих равную юридическую силу, по одному экземпляру для каждой из Сторон.</w:t>
      </w:r>
    </w:p>
    <w:p w:rsidR="00A64F9E" w:rsidRPr="00C33428" w:rsidRDefault="001E54AD" w:rsidP="001E54AD">
      <w:pPr>
        <w:jc w:val="both"/>
        <w:rPr>
          <w:sz w:val="22"/>
          <w:szCs w:val="22"/>
        </w:rPr>
      </w:pPr>
      <w:r w:rsidRPr="001E54AD">
        <w:rPr>
          <w:b/>
          <w:sz w:val="22"/>
          <w:szCs w:val="22"/>
        </w:rPr>
        <w:t>6.22</w:t>
      </w:r>
      <w:r>
        <w:rPr>
          <w:sz w:val="22"/>
          <w:szCs w:val="22"/>
        </w:rPr>
        <w:t xml:space="preserve">. </w:t>
      </w:r>
      <w:r w:rsidR="00A64F9E" w:rsidRPr="00C33428">
        <w:rPr>
          <w:sz w:val="22"/>
          <w:szCs w:val="22"/>
        </w:rPr>
        <w:t>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площадке РТС-тендер с возможностью доступа к электронному документу каждой из Сторон.</w:t>
      </w:r>
    </w:p>
    <w:p w:rsidR="00A64F9E" w:rsidRPr="00C33428" w:rsidRDefault="001E54AD" w:rsidP="001E54AD">
      <w:pPr>
        <w:jc w:val="both"/>
        <w:rPr>
          <w:sz w:val="22"/>
          <w:szCs w:val="22"/>
        </w:rPr>
      </w:pPr>
      <w:r w:rsidRPr="001E54AD">
        <w:rPr>
          <w:b/>
          <w:sz w:val="22"/>
          <w:szCs w:val="22"/>
        </w:rPr>
        <w:t>6.23.</w:t>
      </w:r>
      <w:r>
        <w:rPr>
          <w:sz w:val="22"/>
          <w:szCs w:val="22"/>
        </w:rPr>
        <w:t xml:space="preserve"> </w:t>
      </w:r>
      <w:r w:rsidR="00A64F9E" w:rsidRPr="00C33428">
        <w:rPr>
          <w:sz w:val="22"/>
          <w:szCs w:val="22"/>
        </w:rPr>
        <w:t>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p>
    <w:p w:rsidR="00A64F9E" w:rsidRPr="00C33428" w:rsidRDefault="001E54AD" w:rsidP="001E54AD">
      <w:pPr>
        <w:jc w:val="both"/>
        <w:rPr>
          <w:sz w:val="22"/>
          <w:szCs w:val="22"/>
        </w:rPr>
      </w:pPr>
      <w:r w:rsidRPr="001E54AD">
        <w:rPr>
          <w:b/>
          <w:sz w:val="22"/>
          <w:szCs w:val="22"/>
        </w:rPr>
        <w:t>6.24.</w:t>
      </w:r>
      <w:r>
        <w:rPr>
          <w:sz w:val="22"/>
          <w:szCs w:val="22"/>
        </w:rPr>
        <w:t xml:space="preserve"> </w:t>
      </w:r>
      <w:r w:rsidR="00A64F9E" w:rsidRPr="00C33428">
        <w:rPr>
          <w:sz w:val="22"/>
          <w:szCs w:val="22"/>
        </w:rPr>
        <w:t>Стороны договорились, что заключение Договора в виде электронного документа с использованием ЭП, не является препятствием для подписания Договора, приложений, протокола разногласий к Договору, дополнительных соглашений и соглашений о расторжении к Договору на бумажном носителе собственноручными подписями уполномоченных представителей Сторон.</w:t>
      </w:r>
    </w:p>
    <w:p w:rsidR="00A64F9E" w:rsidRPr="00C33428" w:rsidRDefault="001E54AD" w:rsidP="001E54AD">
      <w:pPr>
        <w:jc w:val="both"/>
        <w:rPr>
          <w:sz w:val="22"/>
          <w:szCs w:val="22"/>
        </w:rPr>
      </w:pPr>
      <w:r w:rsidRPr="001E54AD">
        <w:rPr>
          <w:b/>
          <w:sz w:val="22"/>
          <w:szCs w:val="22"/>
        </w:rPr>
        <w:t>6.25.</w:t>
      </w:r>
      <w:r>
        <w:rPr>
          <w:sz w:val="22"/>
          <w:szCs w:val="22"/>
        </w:rPr>
        <w:t xml:space="preserve"> </w:t>
      </w:r>
      <w:r w:rsidR="00A64F9E" w:rsidRPr="00C33428">
        <w:rPr>
          <w:sz w:val="22"/>
          <w:szCs w:val="22"/>
        </w:rPr>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06.04.2011г. № 63 «Об электронной подписи».</w:t>
      </w:r>
    </w:p>
    <w:p w:rsidR="00A64F9E" w:rsidRPr="00C33428" w:rsidRDefault="001E54AD" w:rsidP="001E54AD">
      <w:pPr>
        <w:jc w:val="both"/>
        <w:rPr>
          <w:sz w:val="22"/>
          <w:szCs w:val="22"/>
        </w:rPr>
      </w:pPr>
      <w:r w:rsidRPr="001E54AD">
        <w:rPr>
          <w:b/>
          <w:sz w:val="22"/>
          <w:szCs w:val="22"/>
        </w:rPr>
        <w:t>6.26.</w:t>
      </w:r>
      <w:r>
        <w:rPr>
          <w:sz w:val="22"/>
          <w:szCs w:val="22"/>
        </w:rPr>
        <w:t xml:space="preserve"> </w:t>
      </w:r>
      <w:r w:rsidR="00A64F9E" w:rsidRPr="00C33428">
        <w:rPr>
          <w:sz w:val="22"/>
          <w:szCs w:val="22"/>
        </w:rPr>
        <w:t>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w:t>
      </w:r>
    </w:p>
    <w:p w:rsidR="00A64F9E" w:rsidRPr="00C33428" w:rsidRDefault="001E54AD" w:rsidP="001E54AD">
      <w:pPr>
        <w:jc w:val="both"/>
        <w:rPr>
          <w:sz w:val="22"/>
          <w:szCs w:val="22"/>
        </w:rPr>
      </w:pPr>
      <w:r w:rsidRPr="001E54AD">
        <w:rPr>
          <w:b/>
          <w:sz w:val="22"/>
          <w:szCs w:val="22"/>
        </w:rPr>
        <w:t>6.27.</w:t>
      </w:r>
      <w:r>
        <w:rPr>
          <w:sz w:val="22"/>
          <w:szCs w:val="22"/>
        </w:rPr>
        <w:t xml:space="preserve"> </w:t>
      </w:r>
      <w:r w:rsidR="00A64F9E" w:rsidRPr="00C33428">
        <w:rPr>
          <w:sz w:val="22"/>
          <w:szCs w:val="22"/>
        </w:rPr>
        <w:t>Каждая из Сторон обязана письменно уведомить другую Сторону о нарушении конфиденциальности ключа ЭП.</w:t>
      </w:r>
    </w:p>
    <w:p w:rsidR="00A64F9E" w:rsidRPr="00C33428" w:rsidRDefault="001E54AD" w:rsidP="001E54AD">
      <w:pPr>
        <w:jc w:val="both"/>
        <w:rPr>
          <w:sz w:val="22"/>
          <w:szCs w:val="22"/>
        </w:rPr>
      </w:pPr>
      <w:r w:rsidRPr="001E54AD">
        <w:rPr>
          <w:b/>
          <w:sz w:val="22"/>
          <w:szCs w:val="22"/>
        </w:rPr>
        <w:t>6.28.</w:t>
      </w:r>
      <w:r>
        <w:rPr>
          <w:sz w:val="22"/>
          <w:szCs w:val="22"/>
        </w:rPr>
        <w:t xml:space="preserve"> </w:t>
      </w:r>
      <w:r w:rsidR="00A64F9E" w:rsidRPr="00C33428">
        <w:rPr>
          <w:sz w:val="22"/>
          <w:szCs w:val="22"/>
        </w:rPr>
        <w:t>Использование ЭП, владельцем которой является уполномоченное лицо Стороны Договора, с нарушением конфиденциальности соответствующего ключа не освобождает Сторону Договора от ответственности за неблагоприятные последствия, наступившие в результате такого использования.</w:t>
      </w:r>
    </w:p>
    <w:p w:rsidR="00A64F9E" w:rsidRPr="00C33428" w:rsidRDefault="001E54AD" w:rsidP="001E54AD">
      <w:pPr>
        <w:jc w:val="both"/>
        <w:rPr>
          <w:sz w:val="22"/>
          <w:szCs w:val="22"/>
        </w:rPr>
      </w:pPr>
      <w:r w:rsidRPr="001E54AD">
        <w:rPr>
          <w:b/>
          <w:sz w:val="22"/>
          <w:szCs w:val="22"/>
        </w:rPr>
        <w:t>6.29.</w:t>
      </w:r>
      <w:r>
        <w:rPr>
          <w:sz w:val="22"/>
          <w:szCs w:val="22"/>
        </w:rPr>
        <w:t xml:space="preserve"> </w:t>
      </w:r>
      <w:r w:rsidR="00A64F9E" w:rsidRPr="00C33428">
        <w:rPr>
          <w:sz w:val="22"/>
          <w:szCs w:val="22"/>
        </w:rPr>
        <w:t>Сторона несет ответственность за ущерб, возникший у другой Стороны вследствие использования ЭП, владельцем которой является уполномоченное лицо первой Стороны, неуполномоченным лицом, вследствие несоблюдения первой Стороны мер обеспечения безопасности для недопущения нарушений конфиденциальности ключа ЭП.</w:t>
      </w:r>
    </w:p>
    <w:p w:rsidR="00A64F9E" w:rsidRPr="00C33428" w:rsidRDefault="00A64F9E" w:rsidP="00A64F9E">
      <w:pPr>
        <w:jc w:val="both"/>
        <w:rPr>
          <w:sz w:val="22"/>
          <w:szCs w:val="22"/>
        </w:rPr>
      </w:pPr>
    </w:p>
    <w:p w:rsidR="00A64F9E" w:rsidRPr="00C33428" w:rsidRDefault="00264EF7" w:rsidP="00A64F9E">
      <w:pPr>
        <w:tabs>
          <w:tab w:val="left" w:pos="284"/>
        </w:tabs>
        <w:jc w:val="center"/>
        <w:rPr>
          <w:b/>
          <w:bCs/>
          <w:sz w:val="22"/>
          <w:szCs w:val="22"/>
        </w:rPr>
      </w:pPr>
      <w:r>
        <w:rPr>
          <w:b/>
          <w:bCs/>
          <w:sz w:val="22"/>
          <w:szCs w:val="22"/>
        </w:rPr>
        <w:t>7</w:t>
      </w:r>
      <w:r w:rsidR="00A64F9E" w:rsidRPr="00C33428">
        <w:rPr>
          <w:b/>
          <w:bCs/>
          <w:sz w:val="22"/>
          <w:szCs w:val="22"/>
        </w:rPr>
        <w:t>.</w:t>
      </w:r>
      <w:r w:rsidR="00A64F9E" w:rsidRPr="00C33428">
        <w:rPr>
          <w:b/>
          <w:bCs/>
          <w:sz w:val="22"/>
          <w:szCs w:val="22"/>
        </w:rPr>
        <w:tab/>
      </w:r>
      <w:r w:rsidR="00C33428" w:rsidRPr="00C33428">
        <w:rPr>
          <w:b/>
          <w:bCs/>
          <w:sz w:val="22"/>
          <w:szCs w:val="22"/>
        </w:rPr>
        <w:t xml:space="preserve">Юридические </w:t>
      </w:r>
      <w:r w:rsidR="00A64F9E" w:rsidRPr="00C33428">
        <w:rPr>
          <w:b/>
          <w:bCs/>
          <w:sz w:val="22"/>
          <w:szCs w:val="22"/>
        </w:rPr>
        <w:t>адреса, банковские реквизиты и подписи  Сторон</w:t>
      </w:r>
    </w:p>
    <w:p w:rsidR="00A64F9E" w:rsidRPr="00C33428" w:rsidRDefault="00264EF7" w:rsidP="00A64F9E">
      <w:pPr>
        <w:jc w:val="both"/>
        <w:rPr>
          <w:spacing w:val="-6"/>
          <w:sz w:val="22"/>
          <w:szCs w:val="22"/>
        </w:rPr>
      </w:pPr>
      <w:r>
        <w:rPr>
          <w:b/>
          <w:sz w:val="22"/>
          <w:szCs w:val="22"/>
        </w:rPr>
        <w:t>7</w:t>
      </w:r>
      <w:r w:rsidR="00A64F9E" w:rsidRPr="00C33428">
        <w:rPr>
          <w:b/>
          <w:sz w:val="22"/>
          <w:szCs w:val="22"/>
        </w:rPr>
        <w:t>.1.</w:t>
      </w:r>
      <w:r w:rsidR="00A64F9E" w:rsidRPr="00C33428">
        <w:rPr>
          <w:sz w:val="22"/>
          <w:szCs w:val="22"/>
        </w:rPr>
        <w:t xml:space="preserve"> Стороны обязуются письменно уведомлять друг друга об изменении формы собственности, банковских и почтовых реквизитов, реорганизации, ликвид</w:t>
      </w:r>
      <w:r w:rsidR="00167A6E" w:rsidRPr="00C33428">
        <w:rPr>
          <w:sz w:val="22"/>
          <w:szCs w:val="22"/>
        </w:rPr>
        <w:t xml:space="preserve">ации и иных обстоятельствах, </w:t>
      </w:r>
      <w:r w:rsidR="00A64F9E" w:rsidRPr="00C33428">
        <w:rPr>
          <w:sz w:val="22"/>
          <w:szCs w:val="22"/>
        </w:rPr>
        <w:t>влияющи</w:t>
      </w:r>
      <w:r w:rsidR="00167A6E" w:rsidRPr="00C33428">
        <w:rPr>
          <w:sz w:val="22"/>
          <w:szCs w:val="22"/>
        </w:rPr>
        <w:t xml:space="preserve">х на надлежащее исполнение предусмотренных </w:t>
      </w:r>
      <w:r w:rsidR="00A64F9E" w:rsidRPr="00C33428">
        <w:rPr>
          <w:sz w:val="22"/>
          <w:szCs w:val="22"/>
        </w:rPr>
        <w:t>Договором обязательств, в срок не позднее 10 (десяти) рабочих дней с момента наступления соответствующих обстоятельств.</w:t>
      </w:r>
    </w:p>
    <w:p w:rsidR="00A64F9E" w:rsidRPr="00C33428" w:rsidRDefault="00A64F9E" w:rsidP="00A64F9E">
      <w:pPr>
        <w:jc w:val="both"/>
        <w:rPr>
          <w:sz w:val="22"/>
          <w:szCs w:val="22"/>
        </w:rPr>
      </w:pPr>
      <w:r w:rsidRPr="00C33428">
        <w:rPr>
          <w:sz w:val="22"/>
          <w:szCs w:val="22"/>
        </w:rPr>
        <w:lastRenderedPageBreak/>
        <w:t xml:space="preserve">     Все риски, связанные с не 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rsidR="00A64F9E" w:rsidRPr="00C33428" w:rsidRDefault="00264EF7" w:rsidP="00A64F9E">
      <w:pPr>
        <w:suppressAutoHyphens/>
        <w:jc w:val="both"/>
        <w:rPr>
          <w:sz w:val="22"/>
          <w:szCs w:val="22"/>
        </w:rPr>
      </w:pPr>
      <w:r>
        <w:rPr>
          <w:b/>
          <w:sz w:val="22"/>
          <w:szCs w:val="22"/>
        </w:rPr>
        <w:t>7</w:t>
      </w:r>
      <w:r w:rsidR="00A64F9E" w:rsidRPr="00C33428">
        <w:rPr>
          <w:b/>
          <w:sz w:val="22"/>
          <w:szCs w:val="22"/>
        </w:rPr>
        <w:t>.2.</w:t>
      </w:r>
      <w:r w:rsidR="00A64F9E" w:rsidRPr="00C33428">
        <w:rPr>
          <w:sz w:val="22"/>
          <w:szCs w:val="22"/>
        </w:rPr>
        <w:t xml:space="preserve"> К настоящему Договору прилагаются и являются его неотъемлемой частью:</w:t>
      </w:r>
    </w:p>
    <w:p w:rsidR="00A64F9E" w:rsidRPr="00C33428" w:rsidRDefault="00A64F9E" w:rsidP="00A64F9E">
      <w:pPr>
        <w:jc w:val="both"/>
        <w:rPr>
          <w:sz w:val="22"/>
          <w:szCs w:val="22"/>
        </w:rPr>
      </w:pPr>
      <w:r w:rsidRPr="00C33428">
        <w:rPr>
          <w:sz w:val="22"/>
          <w:szCs w:val="22"/>
        </w:rPr>
        <w:t>Приложение №1. Спецификация №1</w:t>
      </w:r>
    </w:p>
    <w:p w:rsidR="00C33428" w:rsidRPr="00C33428" w:rsidRDefault="00C33428" w:rsidP="00A64F9E">
      <w:pPr>
        <w:jc w:val="both"/>
        <w:rPr>
          <w:b/>
          <w:sz w:val="22"/>
          <w:szCs w:val="22"/>
        </w:rPr>
      </w:pPr>
    </w:p>
    <w:p w:rsidR="00A64F9E" w:rsidRPr="00C33428" w:rsidRDefault="00264EF7" w:rsidP="00A64F9E">
      <w:pPr>
        <w:jc w:val="both"/>
        <w:rPr>
          <w:b/>
          <w:sz w:val="22"/>
          <w:szCs w:val="22"/>
        </w:rPr>
      </w:pPr>
      <w:r>
        <w:rPr>
          <w:b/>
          <w:sz w:val="22"/>
          <w:szCs w:val="22"/>
        </w:rPr>
        <w:t>7</w:t>
      </w:r>
      <w:r w:rsidR="00A64F9E" w:rsidRPr="00C33428">
        <w:rPr>
          <w:b/>
          <w:sz w:val="22"/>
          <w:szCs w:val="22"/>
        </w:rPr>
        <w:t>.3. «Покупатель»: АО «</w:t>
      </w:r>
      <w:proofErr w:type="spellStart"/>
      <w:r w:rsidR="00A64F9E" w:rsidRPr="00C33428">
        <w:rPr>
          <w:b/>
          <w:sz w:val="22"/>
          <w:szCs w:val="22"/>
        </w:rPr>
        <w:t>Черногорэнерго</w:t>
      </w:r>
      <w:proofErr w:type="spellEnd"/>
      <w:r w:rsidR="00A64F9E" w:rsidRPr="00C33428">
        <w:rPr>
          <w:b/>
          <w:sz w:val="22"/>
          <w:szCs w:val="22"/>
        </w:rPr>
        <w:t>»</w:t>
      </w:r>
    </w:p>
    <w:p w:rsidR="00C33428" w:rsidRPr="00C33428" w:rsidRDefault="00C33428" w:rsidP="00C33428">
      <w:pPr>
        <w:jc w:val="both"/>
        <w:rPr>
          <w:color w:val="000000"/>
          <w:sz w:val="22"/>
          <w:szCs w:val="22"/>
        </w:rPr>
      </w:pPr>
      <w:r w:rsidRPr="00C33428">
        <w:rPr>
          <w:i/>
          <w:color w:val="000000"/>
          <w:sz w:val="22"/>
          <w:szCs w:val="22"/>
        </w:rPr>
        <w:t xml:space="preserve">Место нахождения Общества: </w:t>
      </w:r>
      <w:r w:rsidRPr="00C33428">
        <w:rPr>
          <w:color w:val="000000"/>
          <w:sz w:val="22"/>
          <w:szCs w:val="22"/>
        </w:rPr>
        <w:t>ул. 2П-2, №6, Панель 12, Западный промышленный узел, г</w:t>
      </w:r>
      <w:proofErr w:type="gramStart"/>
      <w:r w:rsidRPr="00C33428">
        <w:rPr>
          <w:color w:val="000000"/>
          <w:sz w:val="22"/>
          <w:szCs w:val="22"/>
        </w:rPr>
        <w:t>.Н</w:t>
      </w:r>
      <w:proofErr w:type="gramEnd"/>
      <w:r w:rsidRPr="00C33428">
        <w:rPr>
          <w:color w:val="000000"/>
          <w:sz w:val="22"/>
          <w:szCs w:val="22"/>
        </w:rPr>
        <w:t>ижневартовск Ханты-Мансийский автономный округ -</w:t>
      </w:r>
      <w:proofErr w:type="spellStart"/>
      <w:r w:rsidRPr="00C33428">
        <w:rPr>
          <w:color w:val="000000"/>
          <w:sz w:val="22"/>
          <w:szCs w:val="22"/>
        </w:rPr>
        <w:t>Югра</w:t>
      </w:r>
      <w:proofErr w:type="spellEnd"/>
      <w:r w:rsidRPr="00C33428">
        <w:rPr>
          <w:color w:val="000000"/>
          <w:sz w:val="22"/>
          <w:szCs w:val="22"/>
        </w:rPr>
        <w:t xml:space="preserve">, Тюменская область, Российская Федерация. </w:t>
      </w:r>
    </w:p>
    <w:p w:rsidR="00C33428" w:rsidRPr="00C33428" w:rsidRDefault="00C33428" w:rsidP="00C33428">
      <w:pPr>
        <w:jc w:val="both"/>
        <w:rPr>
          <w:color w:val="000000"/>
          <w:sz w:val="22"/>
          <w:szCs w:val="22"/>
        </w:rPr>
      </w:pPr>
      <w:r w:rsidRPr="00C33428">
        <w:rPr>
          <w:i/>
          <w:color w:val="000000"/>
          <w:sz w:val="22"/>
          <w:szCs w:val="22"/>
        </w:rPr>
        <w:t xml:space="preserve">Почтовый адрес Общества: </w:t>
      </w:r>
      <w:r w:rsidRPr="00C33428">
        <w:rPr>
          <w:color w:val="000000"/>
          <w:sz w:val="22"/>
          <w:szCs w:val="22"/>
        </w:rPr>
        <w:t>628606, а/я 217, г</w:t>
      </w:r>
      <w:proofErr w:type="gramStart"/>
      <w:r w:rsidRPr="00C33428">
        <w:rPr>
          <w:color w:val="000000"/>
          <w:sz w:val="22"/>
          <w:szCs w:val="22"/>
        </w:rPr>
        <w:t>.Н</w:t>
      </w:r>
      <w:proofErr w:type="gramEnd"/>
      <w:r w:rsidRPr="00C33428">
        <w:rPr>
          <w:color w:val="000000"/>
          <w:sz w:val="22"/>
          <w:szCs w:val="22"/>
        </w:rPr>
        <w:t xml:space="preserve">ижневартовск, Ханты-Мансийский автономный округ - </w:t>
      </w:r>
      <w:proofErr w:type="spellStart"/>
      <w:r w:rsidRPr="00C33428">
        <w:rPr>
          <w:color w:val="000000"/>
          <w:sz w:val="22"/>
          <w:szCs w:val="22"/>
        </w:rPr>
        <w:t>Югра</w:t>
      </w:r>
      <w:proofErr w:type="spellEnd"/>
      <w:r w:rsidRPr="00C33428">
        <w:rPr>
          <w:color w:val="000000"/>
          <w:sz w:val="22"/>
          <w:szCs w:val="22"/>
        </w:rPr>
        <w:t xml:space="preserve">, Тюменская область, Российская Федерация. </w:t>
      </w:r>
    </w:p>
    <w:p w:rsidR="00C33428" w:rsidRPr="00C33428" w:rsidRDefault="00C33428" w:rsidP="00C33428">
      <w:pPr>
        <w:jc w:val="both"/>
        <w:rPr>
          <w:color w:val="000000"/>
          <w:sz w:val="22"/>
          <w:szCs w:val="22"/>
        </w:rPr>
      </w:pPr>
      <w:r w:rsidRPr="00C33428">
        <w:rPr>
          <w:i/>
          <w:color w:val="000000"/>
          <w:sz w:val="22"/>
          <w:szCs w:val="22"/>
        </w:rPr>
        <w:t xml:space="preserve">Адрес (место нахождения) для оформления счетов-фактур/УПД: </w:t>
      </w:r>
      <w:r w:rsidRPr="00C33428">
        <w:rPr>
          <w:color w:val="000000"/>
          <w:sz w:val="22"/>
          <w:szCs w:val="22"/>
        </w:rPr>
        <w:t xml:space="preserve">628621, Ханты-Мансийский автономный округ- </w:t>
      </w:r>
      <w:proofErr w:type="spellStart"/>
      <w:r w:rsidRPr="00C33428">
        <w:rPr>
          <w:color w:val="000000"/>
          <w:sz w:val="22"/>
          <w:szCs w:val="22"/>
        </w:rPr>
        <w:t>Югра</w:t>
      </w:r>
      <w:proofErr w:type="spellEnd"/>
      <w:r w:rsidRPr="00C33428">
        <w:rPr>
          <w:color w:val="000000"/>
          <w:sz w:val="22"/>
          <w:szCs w:val="22"/>
        </w:rPr>
        <w:t>, г</w:t>
      </w:r>
      <w:proofErr w:type="gramStart"/>
      <w:r w:rsidRPr="00C33428">
        <w:rPr>
          <w:color w:val="000000"/>
          <w:sz w:val="22"/>
          <w:szCs w:val="22"/>
        </w:rPr>
        <w:t>.Н</w:t>
      </w:r>
      <w:proofErr w:type="gramEnd"/>
      <w:r w:rsidRPr="00C33428">
        <w:rPr>
          <w:color w:val="000000"/>
          <w:sz w:val="22"/>
          <w:szCs w:val="22"/>
        </w:rPr>
        <w:t xml:space="preserve">ижневартовск,  ул. 2П-2, Западный промышленный узел,  д.6, панель 12. </w:t>
      </w:r>
    </w:p>
    <w:p w:rsidR="00C33428" w:rsidRPr="00C33428" w:rsidRDefault="00C33428" w:rsidP="00C33428">
      <w:pPr>
        <w:jc w:val="both"/>
        <w:rPr>
          <w:color w:val="000000"/>
          <w:sz w:val="22"/>
          <w:szCs w:val="22"/>
        </w:rPr>
      </w:pPr>
      <w:r w:rsidRPr="00C33428">
        <w:rPr>
          <w:color w:val="000000"/>
          <w:sz w:val="22"/>
          <w:szCs w:val="22"/>
        </w:rPr>
        <w:t>Тел.: (3466) 49-14-74; факс (3466) 61-21-11.</w:t>
      </w:r>
    </w:p>
    <w:p w:rsidR="00C33428" w:rsidRPr="00C33428" w:rsidRDefault="00C33428" w:rsidP="00C33428">
      <w:pPr>
        <w:jc w:val="both"/>
        <w:rPr>
          <w:i/>
          <w:color w:val="000000"/>
          <w:sz w:val="22"/>
          <w:szCs w:val="22"/>
        </w:rPr>
      </w:pPr>
      <w:r w:rsidRPr="00C33428">
        <w:rPr>
          <w:i/>
          <w:color w:val="000000"/>
          <w:sz w:val="22"/>
          <w:szCs w:val="22"/>
        </w:rPr>
        <w:t>Банковские реквизиты:</w:t>
      </w:r>
    </w:p>
    <w:p w:rsidR="00C33428" w:rsidRPr="00C33428" w:rsidRDefault="00C33428" w:rsidP="00C33428">
      <w:pPr>
        <w:jc w:val="both"/>
        <w:rPr>
          <w:color w:val="000000"/>
          <w:sz w:val="22"/>
          <w:szCs w:val="22"/>
        </w:rPr>
      </w:pPr>
      <w:proofErr w:type="gramStart"/>
      <w:r w:rsidRPr="00C33428">
        <w:rPr>
          <w:color w:val="000000"/>
          <w:sz w:val="22"/>
          <w:szCs w:val="22"/>
        </w:rPr>
        <w:t>Р</w:t>
      </w:r>
      <w:proofErr w:type="gramEnd"/>
      <w:r w:rsidRPr="00C33428">
        <w:rPr>
          <w:color w:val="000000"/>
          <w:sz w:val="22"/>
          <w:szCs w:val="22"/>
        </w:rPr>
        <w:t>/с 40702810300000000505 в АО БАНК «Ермак» (г. Нижневартовск),</w:t>
      </w:r>
    </w:p>
    <w:p w:rsidR="00C33428" w:rsidRPr="00C33428" w:rsidRDefault="00C33428" w:rsidP="00C33428">
      <w:pPr>
        <w:jc w:val="both"/>
        <w:rPr>
          <w:color w:val="000000"/>
          <w:sz w:val="22"/>
          <w:szCs w:val="22"/>
        </w:rPr>
      </w:pPr>
      <w:proofErr w:type="gramStart"/>
      <w:r w:rsidRPr="00C33428">
        <w:rPr>
          <w:color w:val="000000"/>
          <w:sz w:val="22"/>
          <w:szCs w:val="22"/>
        </w:rPr>
        <w:t>К</w:t>
      </w:r>
      <w:proofErr w:type="gramEnd"/>
      <w:r w:rsidRPr="00C33428">
        <w:rPr>
          <w:color w:val="000000"/>
          <w:sz w:val="22"/>
          <w:szCs w:val="22"/>
        </w:rPr>
        <w:t>/с 30101810000000000742, БИК 047169742, ИНН 8620001023, КПП 860301001</w:t>
      </w:r>
    </w:p>
    <w:p w:rsidR="00C33428" w:rsidRPr="00C33428" w:rsidRDefault="00C33428" w:rsidP="00C33428">
      <w:pPr>
        <w:jc w:val="both"/>
        <w:rPr>
          <w:color w:val="000000"/>
          <w:sz w:val="22"/>
          <w:szCs w:val="22"/>
        </w:rPr>
      </w:pPr>
      <w:r w:rsidRPr="00C33428">
        <w:rPr>
          <w:color w:val="000000"/>
          <w:sz w:val="22"/>
          <w:szCs w:val="22"/>
        </w:rPr>
        <w:t xml:space="preserve">ОКПО 05793258, ОКОГУ- 4210008, ОКФС- 16, ОКОПФ- 12267, ОГРН 1028600951081, </w:t>
      </w:r>
    </w:p>
    <w:p w:rsidR="00C33428" w:rsidRPr="00C33428" w:rsidRDefault="00C33428" w:rsidP="00C33428">
      <w:pPr>
        <w:jc w:val="both"/>
        <w:rPr>
          <w:color w:val="000000"/>
          <w:sz w:val="22"/>
          <w:szCs w:val="22"/>
          <w:lang w:val="en-US"/>
        </w:rPr>
      </w:pPr>
      <w:r w:rsidRPr="00C33428">
        <w:rPr>
          <w:color w:val="000000"/>
          <w:sz w:val="22"/>
          <w:szCs w:val="22"/>
        </w:rPr>
        <w:t>ОКДП</w:t>
      </w:r>
      <w:r w:rsidRPr="00C33428">
        <w:rPr>
          <w:color w:val="000000"/>
          <w:sz w:val="22"/>
          <w:szCs w:val="22"/>
          <w:lang w:val="en-US"/>
        </w:rPr>
        <w:t xml:space="preserve"> 9440100, </w:t>
      </w:r>
      <w:r w:rsidRPr="00C33428">
        <w:rPr>
          <w:color w:val="000000"/>
          <w:sz w:val="22"/>
          <w:szCs w:val="22"/>
        </w:rPr>
        <w:t>ОКВЭД</w:t>
      </w:r>
      <w:r w:rsidRPr="00C33428">
        <w:rPr>
          <w:color w:val="000000"/>
          <w:sz w:val="22"/>
          <w:szCs w:val="22"/>
          <w:lang w:val="en-US"/>
        </w:rPr>
        <w:t xml:space="preserve"> 35.12.</w:t>
      </w:r>
    </w:p>
    <w:p w:rsidR="00C33428" w:rsidRPr="00C33428" w:rsidRDefault="00C33428" w:rsidP="00C33428">
      <w:pPr>
        <w:jc w:val="both"/>
        <w:rPr>
          <w:color w:val="000000"/>
          <w:sz w:val="22"/>
          <w:szCs w:val="22"/>
          <w:lang w:val="en-US"/>
        </w:rPr>
      </w:pPr>
      <w:r w:rsidRPr="00C33428">
        <w:rPr>
          <w:color w:val="000000"/>
          <w:sz w:val="22"/>
          <w:szCs w:val="22"/>
          <w:lang w:val="en-US"/>
        </w:rPr>
        <w:t xml:space="preserve">E-mail: </w:t>
      </w:r>
      <w:hyperlink r:id="rId9" w:history="1">
        <w:r w:rsidRPr="00C33428">
          <w:rPr>
            <w:rStyle w:val="af0"/>
            <w:sz w:val="22"/>
            <w:szCs w:val="22"/>
            <w:lang w:val="en-US"/>
          </w:rPr>
          <w:t>org@chernogorenergo.ru</w:t>
        </w:r>
      </w:hyperlink>
      <w:r w:rsidRPr="00C33428">
        <w:rPr>
          <w:color w:val="000000"/>
          <w:sz w:val="22"/>
          <w:szCs w:val="22"/>
          <w:lang w:val="en-US"/>
        </w:rPr>
        <w:t xml:space="preserve"> </w:t>
      </w:r>
    </w:p>
    <w:p w:rsidR="00A64F9E" w:rsidRPr="00C33428" w:rsidRDefault="00A64F9E" w:rsidP="00A64F9E">
      <w:pPr>
        <w:rPr>
          <w:b/>
          <w:sz w:val="22"/>
          <w:szCs w:val="22"/>
          <w:lang w:val="en-US"/>
        </w:rPr>
      </w:pPr>
    </w:p>
    <w:p w:rsidR="00A64F9E" w:rsidRPr="00C33428" w:rsidRDefault="00264EF7" w:rsidP="00A64F9E">
      <w:pPr>
        <w:rPr>
          <w:sz w:val="22"/>
          <w:szCs w:val="22"/>
        </w:rPr>
      </w:pPr>
      <w:r>
        <w:rPr>
          <w:b/>
          <w:sz w:val="22"/>
          <w:szCs w:val="22"/>
        </w:rPr>
        <w:t>7</w:t>
      </w:r>
      <w:r w:rsidR="00A64F9E" w:rsidRPr="00C33428">
        <w:rPr>
          <w:b/>
          <w:sz w:val="22"/>
          <w:szCs w:val="22"/>
        </w:rPr>
        <w:t>.4. «Поставщик»:</w:t>
      </w:r>
    </w:p>
    <w:p w:rsidR="00A64F9E" w:rsidRPr="00C33428" w:rsidRDefault="00A64F9E" w:rsidP="00A64F9E">
      <w:pPr>
        <w:rPr>
          <w:sz w:val="22"/>
          <w:szCs w:val="22"/>
        </w:rPr>
      </w:pPr>
      <w:r w:rsidRPr="00C33428">
        <w:rPr>
          <w:i/>
          <w:sz w:val="22"/>
          <w:szCs w:val="22"/>
        </w:rPr>
        <w:t>Юридический адрес:</w:t>
      </w:r>
      <w:r w:rsidRPr="00C33428">
        <w:rPr>
          <w:sz w:val="22"/>
          <w:szCs w:val="22"/>
        </w:rPr>
        <w:t xml:space="preserve">  ____________________</w:t>
      </w:r>
    </w:p>
    <w:p w:rsidR="00A64F9E" w:rsidRPr="00C33428" w:rsidRDefault="00A64F9E" w:rsidP="00A64F9E">
      <w:pPr>
        <w:rPr>
          <w:sz w:val="22"/>
          <w:szCs w:val="22"/>
        </w:rPr>
      </w:pPr>
      <w:r w:rsidRPr="00C33428">
        <w:rPr>
          <w:i/>
          <w:sz w:val="22"/>
          <w:szCs w:val="22"/>
        </w:rPr>
        <w:t>Почтовый адрес:</w:t>
      </w:r>
      <w:r w:rsidRPr="00C33428">
        <w:rPr>
          <w:sz w:val="22"/>
          <w:szCs w:val="22"/>
        </w:rPr>
        <w:t xml:space="preserve"> _______________________</w:t>
      </w:r>
    </w:p>
    <w:p w:rsidR="00A64F9E" w:rsidRPr="00C33428" w:rsidRDefault="00A64F9E" w:rsidP="00A64F9E">
      <w:pPr>
        <w:rPr>
          <w:sz w:val="22"/>
          <w:szCs w:val="22"/>
        </w:rPr>
      </w:pPr>
      <w:r w:rsidRPr="00C33428">
        <w:rPr>
          <w:sz w:val="22"/>
          <w:szCs w:val="22"/>
        </w:rPr>
        <w:t>Тел./факс:  _____________ /_______________</w:t>
      </w:r>
    </w:p>
    <w:p w:rsidR="00A64F9E" w:rsidRPr="00C33428" w:rsidRDefault="00A64F9E" w:rsidP="00A64F9E">
      <w:pPr>
        <w:contextualSpacing/>
        <w:jc w:val="both"/>
        <w:rPr>
          <w:sz w:val="22"/>
          <w:szCs w:val="22"/>
        </w:rPr>
      </w:pPr>
      <w:r w:rsidRPr="00C33428">
        <w:rPr>
          <w:sz w:val="22"/>
          <w:szCs w:val="22"/>
          <w:lang w:val="en-US"/>
        </w:rPr>
        <w:t>E</w:t>
      </w:r>
      <w:r w:rsidRPr="00C33428">
        <w:rPr>
          <w:sz w:val="22"/>
          <w:szCs w:val="22"/>
        </w:rPr>
        <w:t>-</w:t>
      </w:r>
      <w:r w:rsidRPr="00C33428">
        <w:rPr>
          <w:sz w:val="22"/>
          <w:szCs w:val="22"/>
          <w:lang w:val="en-US"/>
        </w:rPr>
        <w:t>mail</w:t>
      </w:r>
      <w:r w:rsidRPr="00C33428">
        <w:rPr>
          <w:sz w:val="22"/>
          <w:szCs w:val="22"/>
        </w:rPr>
        <w:t>:</w:t>
      </w:r>
      <w:r w:rsidRPr="00C33428">
        <w:rPr>
          <w:b/>
          <w:sz w:val="22"/>
          <w:szCs w:val="22"/>
        </w:rPr>
        <w:t xml:space="preserve"> </w:t>
      </w:r>
      <w:r w:rsidRPr="00C33428">
        <w:rPr>
          <w:sz w:val="22"/>
          <w:szCs w:val="22"/>
        </w:rPr>
        <w:t>________________________________</w:t>
      </w:r>
    </w:p>
    <w:p w:rsidR="00A64F9E" w:rsidRPr="00C33428" w:rsidRDefault="00A64F9E" w:rsidP="00A64F9E">
      <w:pPr>
        <w:rPr>
          <w:sz w:val="22"/>
          <w:szCs w:val="22"/>
        </w:rPr>
      </w:pPr>
      <w:r w:rsidRPr="00C33428">
        <w:rPr>
          <w:sz w:val="22"/>
          <w:szCs w:val="22"/>
        </w:rPr>
        <w:t>ОГРН _______________, ИНН  _________________, КПП ________________, ОКПО _____________, ОКОГУ ____________, ОКАТО ______________, ОКВЭД  ___________.</w:t>
      </w:r>
    </w:p>
    <w:p w:rsidR="00A64F9E" w:rsidRPr="00C33428" w:rsidRDefault="00A64F9E" w:rsidP="00A64F9E">
      <w:pPr>
        <w:rPr>
          <w:i/>
          <w:sz w:val="22"/>
          <w:szCs w:val="22"/>
        </w:rPr>
      </w:pPr>
      <w:r w:rsidRPr="00C33428">
        <w:rPr>
          <w:i/>
          <w:sz w:val="22"/>
          <w:szCs w:val="22"/>
        </w:rPr>
        <w:t>Банковские реквизиты:</w:t>
      </w:r>
    </w:p>
    <w:p w:rsidR="00A64F9E" w:rsidRPr="00C33428" w:rsidRDefault="00A64F9E" w:rsidP="00A64F9E">
      <w:pPr>
        <w:rPr>
          <w:sz w:val="22"/>
          <w:szCs w:val="22"/>
        </w:rPr>
      </w:pPr>
      <w:proofErr w:type="gramStart"/>
      <w:r w:rsidRPr="00C33428">
        <w:rPr>
          <w:sz w:val="22"/>
          <w:szCs w:val="22"/>
        </w:rPr>
        <w:t>Р</w:t>
      </w:r>
      <w:proofErr w:type="gramEnd"/>
      <w:r w:rsidRPr="00C33428">
        <w:rPr>
          <w:sz w:val="22"/>
          <w:szCs w:val="22"/>
        </w:rPr>
        <w:t xml:space="preserve">/с _______________________ в ___________________________, </w:t>
      </w:r>
    </w:p>
    <w:p w:rsidR="00A64F9E" w:rsidRPr="00C33428" w:rsidRDefault="00A64F9E" w:rsidP="00A64F9E">
      <w:pPr>
        <w:rPr>
          <w:sz w:val="22"/>
          <w:szCs w:val="22"/>
        </w:rPr>
      </w:pPr>
      <w:proofErr w:type="gramStart"/>
      <w:r w:rsidRPr="00C33428">
        <w:rPr>
          <w:sz w:val="22"/>
          <w:szCs w:val="22"/>
        </w:rPr>
        <w:t>К</w:t>
      </w:r>
      <w:proofErr w:type="gramEnd"/>
      <w:r w:rsidRPr="00C33428">
        <w:rPr>
          <w:sz w:val="22"/>
          <w:szCs w:val="22"/>
        </w:rPr>
        <w:t>/с __________________________ БИК банка ________________</w:t>
      </w:r>
    </w:p>
    <w:p w:rsidR="00A64F9E" w:rsidRPr="00C33428" w:rsidRDefault="00A64F9E" w:rsidP="00A64F9E">
      <w:pPr>
        <w:rPr>
          <w:sz w:val="22"/>
          <w:szCs w:val="22"/>
        </w:rPr>
      </w:pPr>
    </w:p>
    <w:p w:rsidR="00A64F9E" w:rsidRPr="00C33428" w:rsidRDefault="00A64F9E" w:rsidP="00A64F9E">
      <w:pPr>
        <w:rPr>
          <w:sz w:val="22"/>
          <w:szCs w:val="22"/>
        </w:rPr>
      </w:pPr>
    </w:p>
    <w:tbl>
      <w:tblPr>
        <w:tblW w:w="0" w:type="auto"/>
        <w:tblLook w:val="04A0"/>
      </w:tblPr>
      <w:tblGrid>
        <w:gridCol w:w="5018"/>
        <w:gridCol w:w="4979"/>
      </w:tblGrid>
      <w:tr w:rsidR="00A64F9E" w:rsidRPr="00C33428" w:rsidTr="00F72002">
        <w:tc>
          <w:tcPr>
            <w:tcW w:w="5018" w:type="dxa"/>
            <w:shd w:val="clear" w:color="auto" w:fill="auto"/>
          </w:tcPr>
          <w:p w:rsidR="00A64F9E" w:rsidRPr="00C33428" w:rsidRDefault="00A64F9E" w:rsidP="00A64F9E">
            <w:pPr>
              <w:rPr>
                <w:b/>
                <w:sz w:val="22"/>
                <w:szCs w:val="22"/>
              </w:rPr>
            </w:pPr>
            <w:r w:rsidRPr="00C33428">
              <w:rPr>
                <w:b/>
                <w:sz w:val="22"/>
                <w:szCs w:val="22"/>
              </w:rPr>
              <w:t xml:space="preserve"> «Поставщик»</w:t>
            </w:r>
            <w:r w:rsidRPr="00C33428">
              <w:rPr>
                <w:b/>
                <w:sz w:val="22"/>
                <w:szCs w:val="22"/>
              </w:rPr>
              <w:tab/>
            </w:r>
          </w:p>
          <w:p w:rsidR="00A64F9E" w:rsidRPr="00C33428" w:rsidRDefault="00A64F9E" w:rsidP="00A64F9E">
            <w:pPr>
              <w:rPr>
                <w:b/>
                <w:sz w:val="22"/>
                <w:szCs w:val="22"/>
              </w:rPr>
            </w:pPr>
            <w:r w:rsidRPr="00C33428">
              <w:rPr>
                <w:b/>
                <w:sz w:val="22"/>
                <w:szCs w:val="22"/>
              </w:rPr>
              <w:t>___________________________</w:t>
            </w:r>
          </w:p>
          <w:p w:rsidR="00A64F9E" w:rsidRPr="00C33428" w:rsidRDefault="00A64F9E" w:rsidP="00A64F9E">
            <w:pPr>
              <w:rPr>
                <w:b/>
                <w:sz w:val="22"/>
                <w:szCs w:val="22"/>
              </w:rPr>
            </w:pPr>
            <w:r w:rsidRPr="00C33428">
              <w:rPr>
                <w:b/>
                <w:sz w:val="22"/>
                <w:szCs w:val="22"/>
              </w:rPr>
              <w:t xml:space="preserve">___________________________ </w:t>
            </w:r>
          </w:p>
          <w:p w:rsidR="00A64F9E" w:rsidRPr="00C33428" w:rsidRDefault="00A64F9E" w:rsidP="00A64F9E">
            <w:pPr>
              <w:jc w:val="right"/>
              <w:rPr>
                <w:b/>
                <w:sz w:val="22"/>
                <w:szCs w:val="22"/>
              </w:rPr>
            </w:pPr>
          </w:p>
          <w:p w:rsidR="00A64F9E" w:rsidRPr="00C33428" w:rsidRDefault="00A64F9E" w:rsidP="00A64F9E">
            <w:pPr>
              <w:rPr>
                <w:b/>
                <w:sz w:val="22"/>
                <w:szCs w:val="22"/>
              </w:rPr>
            </w:pPr>
            <w:r w:rsidRPr="00C33428">
              <w:rPr>
                <w:b/>
                <w:sz w:val="22"/>
                <w:szCs w:val="22"/>
              </w:rPr>
              <w:t>______________ _____________</w:t>
            </w:r>
          </w:p>
          <w:p w:rsidR="00A64F9E" w:rsidRPr="00C33428" w:rsidRDefault="00A64F9E" w:rsidP="00A64F9E">
            <w:pPr>
              <w:rPr>
                <w:b/>
                <w:sz w:val="22"/>
                <w:szCs w:val="22"/>
              </w:rPr>
            </w:pPr>
          </w:p>
        </w:tc>
        <w:tc>
          <w:tcPr>
            <w:tcW w:w="4979" w:type="dxa"/>
            <w:shd w:val="clear" w:color="auto" w:fill="auto"/>
          </w:tcPr>
          <w:p w:rsidR="00A64F9E" w:rsidRPr="00C33428" w:rsidRDefault="00A64F9E" w:rsidP="00A64F9E">
            <w:pPr>
              <w:rPr>
                <w:b/>
                <w:sz w:val="22"/>
                <w:szCs w:val="22"/>
              </w:rPr>
            </w:pPr>
            <w:r w:rsidRPr="00C33428">
              <w:rPr>
                <w:b/>
                <w:sz w:val="22"/>
                <w:szCs w:val="22"/>
              </w:rPr>
              <w:t>«Покупатель»</w:t>
            </w:r>
          </w:p>
          <w:p w:rsidR="00A64F9E" w:rsidRPr="00C33428" w:rsidRDefault="00A64F9E" w:rsidP="00A64F9E">
            <w:pPr>
              <w:rPr>
                <w:b/>
                <w:sz w:val="22"/>
                <w:szCs w:val="22"/>
              </w:rPr>
            </w:pPr>
            <w:r w:rsidRPr="00C33428">
              <w:rPr>
                <w:b/>
                <w:sz w:val="22"/>
                <w:szCs w:val="22"/>
              </w:rPr>
              <w:t xml:space="preserve"> Генеральный директор</w:t>
            </w:r>
          </w:p>
          <w:p w:rsidR="00A64F9E" w:rsidRPr="00C33428" w:rsidRDefault="00A64F9E" w:rsidP="00A64F9E">
            <w:pPr>
              <w:rPr>
                <w:b/>
                <w:sz w:val="22"/>
                <w:szCs w:val="22"/>
              </w:rPr>
            </w:pPr>
            <w:r w:rsidRPr="00C33428">
              <w:rPr>
                <w:b/>
                <w:sz w:val="22"/>
                <w:szCs w:val="22"/>
              </w:rPr>
              <w:t xml:space="preserve"> АО «</w:t>
            </w:r>
            <w:proofErr w:type="spellStart"/>
            <w:r w:rsidRPr="00C33428">
              <w:rPr>
                <w:b/>
                <w:sz w:val="22"/>
                <w:szCs w:val="22"/>
              </w:rPr>
              <w:t>Черногорэнерго</w:t>
            </w:r>
            <w:proofErr w:type="spellEnd"/>
            <w:r w:rsidRPr="00C33428">
              <w:rPr>
                <w:b/>
                <w:sz w:val="22"/>
                <w:szCs w:val="22"/>
              </w:rPr>
              <w:t xml:space="preserve">»           </w:t>
            </w:r>
          </w:p>
          <w:p w:rsidR="00A64F9E" w:rsidRPr="00C33428" w:rsidRDefault="00A64F9E" w:rsidP="00A64F9E">
            <w:pPr>
              <w:rPr>
                <w:b/>
                <w:sz w:val="22"/>
                <w:szCs w:val="22"/>
              </w:rPr>
            </w:pPr>
          </w:p>
          <w:p w:rsidR="00A64F9E" w:rsidRPr="00C33428" w:rsidRDefault="00A64F9E" w:rsidP="00A64F9E">
            <w:pPr>
              <w:rPr>
                <w:b/>
                <w:sz w:val="22"/>
                <w:szCs w:val="22"/>
              </w:rPr>
            </w:pPr>
            <w:r w:rsidRPr="00C33428">
              <w:rPr>
                <w:b/>
                <w:sz w:val="22"/>
                <w:szCs w:val="22"/>
              </w:rPr>
              <w:t>_______________Савицкая С.Е.</w:t>
            </w:r>
          </w:p>
        </w:tc>
      </w:tr>
    </w:tbl>
    <w:p w:rsidR="00A64F9E" w:rsidRPr="00C33428" w:rsidRDefault="00A64F9E" w:rsidP="00A64F9E">
      <w:pPr>
        <w:rPr>
          <w:b/>
          <w:sz w:val="22"/>
          <w:szCs w:val="22"/>
        </w:rPr>
      </w:pPr>
    </w:p>
    <w:p w:rsidR="00A64F9E" w:rsidRPr="00C33428" w:rsidRDefault="00A64F9E" w:rsidP="00A64F9E">
      <w:pPr>
        <w:rPr>
          <w:b/>
          <w:sz w:val="22"/>
          <w:szCs w:val="22"/>
        </w:rPr>
      </w:pPr>
    </w:p>
    <w:p w:rsidR="00A64F9E" w:rsidRPr="002655F1" w:rsidRDefault="00A64F9E" w:rsidP="00A64F9E">
      <w:pPr>
        <w:rPr>
          <w:sz w:val="22"/>
          <w:szCs w:val="22"/>
        </w:rPr>
      </w:pPr>
    </w:p>
    <w:p w:rsidR="00016FF9" w:rsidRPr="002655F1" w:rsidRDefault="00A64F9E" w:rsidP="00A64F9E">
      <w:pPr>
        <w:pStyle w:val="a3"/>
        <w:jc w:val="both"/>
        <w:rPr>
          <w:sz w:val="20"/>
          <w:szCs w:val="20"/>
        </w:rPr>
      </w:pPr>
      <w:r w:rsidRPr="002655F1">
        <w:rPr>
          <w:sz w:val="20"/>
          <w:szCs w:val="20"/>
        </w:rPr>
        <w:t xml:space="preserve">Дата </w:t>
      </w:r>
      <w:proofErr w:type="spellStart"/>
      <w:r w:rsidRPr="002655F1">
        <w:rPr>
          <w:sz w:val="20"/>
          <w:szCs w:val="20"/>
        </w:rPr>
        <w:t>заключения_____________________</w:t>
      </w:r>
      <w:proofErr w:type="spellEnd"/>
      <w:r w:rsidR="00C33428" w:rsidRPr="002655F1">
        <w:rPr>
          <w:sz w:val="20"/>
          <w:szCs w:val="20"/>
        </w:rPr>
        <w:t>.</w:t>
      </w:r>
    </w:p>
    <w:p w:rsidR="00016FF9" w:rsidRPr="00016FF9" w:rsidRDefault="00016FF9" w:rsidP="006E78B4">
      <w:pPr>
        <w:pStyle w:val="a3"/>
        <w:jc w:val="both"/>
        <w:rPr>
          <w:b/>
          <w:sz w:val="22"/>
          <w:szCs w:val="22"/>
        </w:rPr>
        <w:sectPr w:rsidR="00016FF9" w:rsidRPr="00016FF9" w:rsidSect="008959E1">
          <w:footerReference w:type="even" r:id="rId10"/>
          <w:footerReference w:type="default" r:id="rId11"/>
          <w:pgSz w:w="11906" w:h="16838"/>
          <w:pgMar w:top="567" w:right="566" w:bottom="567" w:left="1276" w:header="709" w:footer="125" w:gutter="0"/>
          <w:cols w:space="708"/>
          <w:docGrid w:linePitch="360"/>
        </w:sectPr>
      </w:pPr>
    </w:p>
    <w:p w:rsidR="00763FD2" w:rsidRDefault="00763FD2" w:rsidP="00016FF9">
      <w:pPr>
        <w:pStyle w:val="a3"/>
        <w:jc w:val="right"/>
        <w:rPr>
          <w:b/>
          <w:bCs/>
          <w:sz w:val="22"/>
          <w:szCs w:val="22"/>
        </w:rPr>
      </w:pPr>
    </w:p>
    <w:p w:rsidR="00A64F9E" w:rsidRPr="00C33428" w:rsidRDefault="00A64F9E" w:rsidP="00A64F9E">
      <w:pPr>
        <w:jc w:val="right"/>
        <w:rPr>
          <w:b/>
          <w:bCs/>
          <w:sz w:val="22"/>
          <w:szCs w:val="22"/>
        </w:rPr>
      </w:pPr>
      <w:r w:rsidRPr="00A64F9E">
        <w:rPr>
          <w:b/>
          <w:bCs/>
        </w:rPr>
        <w:t xml:space="preserve">  </w:t>
      </w:r>
      <w:r w:rsidRPr="00C33428">
        <w:rPr>
          <w:b/>
          <w:bCs/>
          <w:sz w:val="22"/>
          <w:szCs w:val="22"/>
        </w:rPr>
        <w:t>Приложение №1</w:t>
      </w:r>
    </w:p>
    <w:p w:rsidR="00A64F9E" w:rsidRPr="00C33428" w:rsidRDefault="00C33428" w:rsidP="00A64F9E">
      <w:pPr>
        <w:jc w:val="right"/>
        <w:rPr>
          <w:b/>
          <w:bCs/>
          <w:sz w:val="22"/>
          <w:szCs w:val="22"/>
        </w:rPr>
      </w:pPr>
      <w:r w:rsidRPr="00C33428">
        <w:rPr>
          <w:b/>
          <w:bCs/>
          <w:sz w:val="22"/>
          <w:szCs w:val="22"/>
        </w:rPr>
        <w:t xml:space="preserve">к  Договору </w:t>
      </w:r>
      <w:r w:rsidR="00A64F9E" w:rsidRPr="00C33428">
        <w:rPr>
          <w:b/>
          <w:bCs/>
          <w:sz w:val="22"/>
          <w:szCs w:val="22"/>
        </w:rPr>
        <w:t>поставки</w:t>
      </w:r>
    </w:p>
    <w:p w:rsidR="00A64F9E" w:rsidRPr="00C33428" w:rsidRDefault="00A64F9E" w:rsidP="00A64F9E">
      <w:pPr>
        <w:jc w:val="right"/>
        <w:rPr>
          <w:b/>
          <w:bCs/>
          <w:sz w:val="22"/>
          <w:szCs w:val="22"/>
        </w:rPr>
      </w:pPr>
      <w:r w:rsidRPr="00C33428">
        <w:rPr>
          <w:b/>
          <w:bCs/>
          <w:sz w:val="22"/>
          <w:szCs w:val="22"/>
        </w:rPr>
        <w:t xml:space="preserve">№ </w:t>
      </w:r>
      <w:r w:rsidR="00C33428" w:rsidRPr="00C33428">
        <w:rPr>
          <w:b/>
          <w:bCs/>
          <w:sz w:val="22"/>
          <w:szCs w:val="22"/>
        </w:rPr>
        <w:t>________/Р-2025.__________</w:t>
      </w:r>
      <w:r w:rsidRPr="00C33428">
        <w:rPr>
          <w:b/>
          <w:bCs/>
          <w:sz w:val="22"/>
          <w:szCs w:val="22"/>
        </w:rPr>
        <w:t xml:space="preserve"> от «___» ________ 20</w:t>
      </w:r>
      <w:r w:rsidR="00C33428" w:rsidRPr="00C33428">
        <w:rPr>
          <w:b/>
          <w:bCs/>
          <w:sz w:val="22"/>
          <w:szCs w:val="22"/>
        </w:rPr>
        <w:t xml:space="preserve">25 </w:t>
      </w:r>
      <w:r w:rsidRPr="00C33428">
        <w:rPr>
          <w:b/>
          <w:bCs/>
          <w:sz w:val="22"/>
          <w:szCs w:val="22"/>
        </w:rPr>
        <w:t>г</w:t>
      </w:r>
      <w:r w:rsidR="00C33428" w:rsidRPr="00C33428">
        <w:rPr>
          <w:b/>
          <w:bCs/>
          <w:sz w:val="22"/>
          <w:szCs w:val="22"/>
        </w:rPr>
        <w:t>.</w:t>
      </w:r>
    </w:p>
    <w:p w:rsidR="00A64F9E" w:rsidRPr="00A64F9E" w:rsidRDefault="00A64F9E" w:rsidP="00A64F9E">
      <w:pPr>
        <w:tabs>
          <w:tab w:val="left" w:pos="1052"/>
        </w:tabs>
        <w:jc w:val="center"/>
        <w:rPr>
          <w:b/>
          <w:sz w:val="23"/>
          <w:szCs w:val="23"/>
        </w:rPr>
      </w:pPr>
      <w:r w:rsidRPr="00A64F9E">
        <w:rPr>
          <w:b/>
          <w:sz w:val="23"/>
          <w:szCs w:val="23"/>
        </w:rPr>
        <w:t>Спецификация №1</w:t>
      </w:r>
    </w:p>
    <w:p w:rsidR="00D21831" w:rsidRDefault="00D21831" w:rsidP="00D21831">
      <w:pPr>
        <w:pStyle w:val="a3"/>
        <w:rPr>
          <w:b/>
          <w:bCs/>
          <w:sz w:val="22"/>
          <w:szCs w:val="22"/>
        </w:rPr>
      </w:pPr>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1843"/>
        <w:gridCol w:w="4252"/>
        <w:gridCol w:w="1276"/>
        <w:gridCol w:w="992"/>
        <w:gridCol w:w="1560"/>
        <w:gridCol w:w="992"/>
        <w:gridCol w:w="709"/>
        <w:gridCol w:w="1275"/>
        <w:gridCol w:w="1276"/>
        <w:gridCol w:w="142"/>
        <w:gridCol w:w="1134"/>
      </w:tblGrid>
      <w:tr w:rsidR="00D21831" w:rsidRPr="00D21831" w:rsidTr="00D21831">
        <w:trPr>
          <w:trHeight w:val="559"/>
        </w:trPr>
        <w:tc>
          <w:tcPr>
            <w:tcW w:w="568" w:type="dxa"/>
            <w:shd w:val="clear" w:color="000000" w:fill="FFFFFF"/>
            <w:noWrap/>
            <w:vAlign w:val="center"/>
            <w:hideMark/>
          </w:tcPr>
          <w:p w:rsidR="00D21831" w:rsidRPr="00D21831" w:rsidRDefault="00D21831" w:rsidP="00832488">
            <w:pPr>
              <w:tabs>
                <w:tab w:val="left" w:pos="13325"/>
              </w:tabs>
              <w:jc w:val="center"/>
              <w:rPr>
                <w:b/>
                <w:sz w:val="18"/>
                <w:szCs w:val="18"/>
              </w:rPr>
            </w:pPr>
            <w:r w:rsidRPr="00D21831">
              <w:rPr>
                <w:b/>
                <w:sz w:val="18"/>
                <w:szCs w:val="18"/>
              </w:rPr>
              <w:t xml:space="preserve">№ </w:t>
            </w:r>
            <w:proofErr w:type="spellStart"/>
            <w:proofErr w:type="gramStart"/>
            <w:r w:rsidRPr="00D21831">
              <w:rPr>
                <w:b/>
                <w:sz w:val="18"/>
                <w:szCs w:val="18"/>
              </w:rPr>
              <w:t>п</w:t>
            </w:r>
            <w:proofErr w:type="spellEnd"/>
            <w:proofErr w:type="gramEnd"/>
            <w:r w:rsidRPr="00D21831">
              <w:rPr>
                <w:b/>
                <w:sz w:val="18"/>
                <w:szCs w:val="18"/>
              </w:rPr>
              <w:t>/</w:t>
            </w:r>
            <w:proofErr w:type="spellStart"/>
            <w:r w:rsidRPr="00D21831">
              <w:rPr>
                <w:b/>
                <w:sz w:val="18"/>
                <w:szCs w:val="18"/>
              </w:rPr>
              <w:t>п</w:t>
            </w:r>
            <w:proofErr w:type="spellEnd"/>
          </w:p>
        </w:tc>
        <w:tc>
          <w:tcPr>
            <w:tcW w:w="1843" w:type="dxa"/>
            <w:shd w:val="clear" w:color="000000" w:fill="FFFFFF"/>
            <w:noWrap/>
            <w:vAlign w:val="center"/>
            <w:hideMark/>
          </w:tcPr>
          <w:p w:rsidR="00D21831" w:rsidRPr="00D21831" w:rsidRDefault="00D21831" w:rsidP="00832488">
            <w:pPr>
              <w:tabs>
                <w:tab w:val="left" w:pos="13325"/>
              </w:tabs>
              <w:jc w:val="center"/>
              <w:rPr>
                <w:b/>
                <w:sz w:val="18"/>
                <w:szCs w:val="18"/>
              </w:rPr>
            </w:pPr>
            <w:r w:rsidRPr="00D21831">
              <w:rPr>
                <w:b/>
                <w:sz w:val="18"/>
                <w:szCs w:val="18"/>
              </w:rPr>
              <w:t>Наименование Товара</w:t>
            </w:r>
          </w:p>
        </w:tc>
        <w:tc>
          <w:tcPr>
            <w:tcW w:w="4252" w:type="dxa"/>
            <w:shd w:val="clear" w:color="000000" w:fill="FFFFFF"/>
            <w:vAlign w:val="center"/>
          </w:tcPr>
          <w:p w:rsidR="00D21831" w:rsidRPr="00D21831" w:rsidRDefault="00D21831" w:rsidP="00D21831">
            <w:pPr>
              <w:pStyle w:val="af7"/>
              <w:tabs>
                <w:tab w:val="left" w:pos="13325"/>
              </w:tabs>
              <w:jc w:val="center"/>
              <w:rPr>
                <w:b/>
                <w:sz w:val="18"/>
                <w:szCs w:val="18"/>
              </w:rPr>
            </w:pPr>
            <w:r w:rsidRPr="00D21831">
              <w:rPr>
                <w:b/>
                <w:sz w:val="18"/>
                <w:szCs w:val="18"/>
              </w:rPr>
              <w:t>Технические характеристики Товара, ГОСТ</w:t>
            </w:r>
          </w:p>
        </w:tc>
        <w:tc>
          <w:tcPr>
            <w:tcW w:w="1276" w:type="dxa"/>
            <w:shd w:val="clear" w:color="000000" w:fill="FFFFFF"/>
            <w:vAlign w:val="center"/>
          </w:tcPr>
          <w:p w:rsidR="00D21831" w:rsidRPr="00D21831" w:rsidRDefault="00D21831" w:rsidP="00832488">
            <w:pPr>
              <w:tabs>
                <w:tab w:val="left" w:pos="13325"/>
              </w:tabs>
              <w:jc w:val="center"/>
              <w:rPr>
                <w:b/>
                <w:sz w:val="18"/>
                <w:szCs w:val="18"/>
              </w:rPr>
            </w:pPr>
            <w:r w:rsidRPr="00D21831">
              <w:rPr>
                <w:b/>
                <w:sz w:val="18"/>
                <w:szCs w:val="18"/>
              </w:rPr>
              <w:t>ОКПД</w:t>
            </w:r>
            <w:proofErr w:type="gramStart"/>
            <w:r w:rsidRPr="00D21831">
              <w:rPr>
                <w:b/>
                <w:sz w:val="18"/>
                <w:szCs w:val="18"/>
              </w:rPr>
              <w:t>2</w:t>
            </w:r>
            <w:proofErr w:type="gramEnd"/>
          </w:p>
        </w:tc>
        <w:tc>
          <w:tcPr>
            <w:tcW w:w="992" w:type="dxa"/>
            <w:shd w:val="clear" w:color="000000" w:fill="FFFFFF"/>
            <w:vAlign w:val="center"/>
            <w:hideMark/>
          </w:tcPr>
          <w:p w:rsidR="00D21831" w:rsidRPr="00D21831" w:rsidRDefault="00D21831" w:rsidP="00832488">
            <w:pPr>
              <w:tabs>
                <w:tab w:val="left" w:pos="13325"/>
              </w:tabs>
              <w:jc w:val="center"/>
              <w:rPr>
                <w:b/>
                <w:sz w:val="18"/>
                <w:szCs w:val="18"/>
              </w:rPr>
            </w:pPr>
          </w:p>
          <w:p w:rsidR="00D21831" w:rsidRPr="00D21831" w:rsidRDefault="00D21831" w:rsidP="00832488">
            <w:pPr>
              <w:tabs>
                <w:tab w:val="left" w:pos="13325"/>
              </w:tabs>
              <w:jc w:val="center"/>
              <w:rPr>
                <w:b/>
                <w:sz w:val="18"/>
                <w:szCs w:val="18"/>
              </w:rPr>
            </w:pPr>
            <w:r w:rsidRPr="00D21831">
              <w:rPr>
                <w:b/>
                <w:sz w:val="18"/>
                <w:szCs w:val="18"/>
              </w:rPr>
              <w:t>ОКВЭД</w:t>
            </w:r>
            <w:proofErr w:type="gramStart"/>
            <w:r w:rsidRPr="00D21831">
              <w:rPr>
                <w:b/>
                <w:sz w:val="18"/>
                <w:szCs w:val="18"/>
              </w:rPr>
              <w:t>2</w:t>
            </w:r>
            <w:proofErr w:type="gramEnd"/>
          </w:p>
          <w:p w:rsidR="00D21831" w:rsidRPr="00D21831" w:rsidRDefault="00D21831" w:rsidP="00832488">
            <w:pPr>
              <w:tabs>
                <w:tab w:val="left" w:pos="13325"/>
              </w:tabs>
              <w:jc w:val="center"/>
              <w:rPr>
                <w:b/>
                <w:sz w:val="18"/>
                <w:szCs w:val="18"/>
              </w:rPr>
            </w:pPr>
          </w:p>
        </w:tc>
        <w:tc>
          <w:tcPr>
            <w:tcW w:w="1560" w:type="dxa"/>
            <w:shd w:val="clear" w:color="000000" w:fill="FFFFFF"/>
          </w:tcPr>
          <w:p w:rsidR="00D21831" w:rsidRPr="00D21831" w:rsidRDefault="00D21831" w:rsidP="00832488">
            <w:pPr>
              <w:tabs>
                <w:tab w:val="left" w:pos="13325"/>
              </w:tabs>
              <w:jc w:val="center"/>
              <w:rPr>
                <w:b/>
                <w:sz w:val="18"/>
                <w:szCs w:val="18"/>
              </w:rPr>
            </w:pPr>
            <w:r w:rsidRPr="00D21831">
              <w:rPr>
                <w:b/>
                <w:sz w:val="18"/>
                <w:szCs w:val="18"/>
              </w:rPr>
              <w:t>Страна происхождения Товара</w:t>
            </w:r>
          </w:p>
        </w:tc>
        <w:tc>
          <w:tcPr>
            <w:tcW w:w="992" w:type="dxa"/>
            <w:shd w:val="clear" w:color="000000" w:fill="FFFFFF"/>
            <w:vAlign w:val="center"/>
          </w:tcPr>
          <w:p w:rsidR="00D21831" w:rsidRPr="00D21831" w:rsidRDefault="00D21831" w:rsidP="00832488">
            <w:pPr>
              <w:tabs>
                <w:tab w:val="left" w:pos="13325"/>
              </w:tabs>
              <w:jc w:val="center"/>
              <w:rPr>
                <w:b/>
                <w:sz w:val="18"/>
                <w:szCs w:val="18"/>
              </w:rPr>
            </w:pPr>
            <w:r w:rsidRPr="00D21831">
              <w:rPr>
                <w:b/>
                <w:sz w:val="18"/>
                <w:szCs w:val="18"/>
              </w:rPr>
              <w:t>Ед.</w:t>
            </w:r>
          </w:p>
          <w:p w:rsidR="00D21831" w:rsidRPr="00D21831" w:rsidRDefault="00D21831" w:rsidP="00832488">
            <w:pPr>
              <w:tabs>
                <w:tab w:val="left" w:pos="13325"/>
              </w:tabs>
              <w:jc w:val="center"/>
              <w:rPr>
                <w:b/>
                <w:sz w:val="18"/>
                <w:szCs w:val="18"/>
              </w:rPr>
            </w:pPr>
            <w:proofErr w:type="spellStart"/>
            <w:r w:rsidRPr="00D21831">
              <w:rPr>
                <w:b/>
                <w:sz w:val="18"/>
                <w:szCs w:val="18"/>
              </w:rPr>
              <w:t>изм</w:t>
            </w:r>
            <w:proofErr w:type="spellEnd"/>
            <w:r w:rsidRPr="00D21831">
              <w:rPr>
                <w:b/>
                <w:sz w:val="18"/>
                <w:szCs w:val="18"/>
              </w:rPr>
              <w:t>.</w:t>
            </w:r>
          </w:p>
        </w:tc>
        <w:tc>
          <w:tcPr>
            <w:tcW w:w="709" w:type="dxa"/>
            <w:shd w:val="clear" w:color="000000" w:fill="FFFFFF"/>
            <w:vAlign w:val="center"/>
          </w:tcPr>
          <w:p w:rsidR="00D21831" w:rsidRPr="00D21831" w:rsidRDefault="00D21831" w:rsidP="00832488">
            <w:pPr>
              <w:tabs>
                <w:tab w:val="left" w:pos="13325"/>
              </w:tabs>
              <w:jc w:val="center"/>
              <w:rPr>
                <w:b/>
                <w:sz w:val="18"/>
                <w:szCs w:val="18"/>
              </w:rPr>
            </w:pPr>
            <w:r w:rsidRPr="00D21831">
              <w:rPr>
                <w:b/>
                <w:sz w:val="18"/>
                <w:szCs w:val="18"/>
              </w:rPr>
              <w:t>Кол-во</w:t>
            </w:r>
          </w:p>
        </w:tc>
        <w:tc>
          <w:tcPr>
            <w:tcW w:w="1275" w:type="dxa"/>
            <w:shd w:val="clear" w:color="000000" w:fill="FFFFFF"/>
            <w:vAlign w:val="center"/>
          </w:tcPr>
          <w:p w:rsidR="00D21831" w:rsidRPr="00D21831" w:rsidRDefault="00D21831" w:rsidP="00832488">
            <w:pPr>
              <w:tabs>
                <w:tab w:val="left" w:pos="13325"/>
              </w:tabs>
              <w:jc w:val="center"/>
              <w:rPr>
                <w:b/>
                <w:sz w:val="18"/>
                <w:szCs w:val="18"/>
              </w:rPr>
            </w:pPr>
            <w:r w:rsidRPr="00D21831">
              <w:rPr>
                <w:b/>
                <w:sz w:val="18"/>
                <w:szCs w:val="18"/>
              </w:rPr>
              <w:t>Цена за ед. без НДС 20% (руб.)</w:t>
            </w:r>
          </w:p>
        </w:tc>
        <w:tc>
          <w:tcPr>
            <w:tcW w:w="1276" w:type="dxa"/>
            <w:shd w:val="clear" w:color="000000" w:fill="FFFFFF"/>
            <w:vAlign w:val="center"/>
          </w:tcPr>
          <w:p w:rsidR="00D21831" w:rsidRPr="00D21831" w:rsidRDefault="00D21831" w:rsidP="00832488">
            <w:pPr>
              <w:tabs>
                <w:tab w:val="left" w:pos="13325"/>
              </w:tabs>
              <w:jc w:val="center"/>
              <w:rPr>
                <w:b/>
                <w:sz w:val="18"/>
                <w:szCs w:val="18"/>
              </w:rPr>
            </w:pPr>
            <w:r w:rsidRPr="00D21831">
              <w:rPr>
                <w:b/>
                <w:sz w:val="18"/>
                <w:szCs w:val="18"/>
              </w:rPr>
              <w:t xml:space="preserve">Цена за ед. с НДС </w:t>
            </w:r>
          </w:p>
          <w:p w:rsidR="00D21831" w:rsidRPr="00D21831" w:rsidRDefault="00D21831" w:rsidP="00832488">
            <w:pPr>
              <w:tabs>
                <w:tab w:val="left" w:pos="13325"/>
              </w:tabs>
              <w:jc w:val="center"/>
              <w:rPr>
                <w:b/>
                <w:sz w:val="18"/>
                <w:szCs w:val="18"/>
              </w:rPr>
            </w:pPr>
            <w:r w:rsidRPr="00D21831">
              <w:rPr>
                <w:b/>
                <w:sz w:val="18"/>
                <w:szCs w:val="18"/>
              </w:rPr>
              <w:t>20% (руб.)</w:t>
            </w:r>
          </w:p>
        </w:tc>
        <w:tc>
          <w:tcPr>
            <w:tcW w:w="1276" w:type="dxa"/>
            <w:gridSpan w:val="2"/>
            <w:shd w:val="clear" w:color="000000" w:fill="FFFFFF"/>
            <w:vAlign w:val="center"/>
          </w:tcPr>
          <w:p w:rsidR="00D21831" w:rsidRPr="00D21831" w:rsidRDefault="00D21831" w:rsidP="00832488">
            <w:pPr>
              <w:tabs>
                <w:tab w:val="left" w:pos="13325"/>
              </w:tabs>
              <w:ind w:left="-108" w:right="-108"/>
              <w:jc w:val="center"/>
              <w:rPr>
                <w:b/>
                <w:sz w:val="18"/>
                <w:szCs w:val="18"/>
              </w:rPr>
            </w:pPr>
            <w:r w:rsidRPr="00D21831">
              <w:rPr>
                <w:b/>
                <w:sz w:val="18"/>
                <w:szCs w:val="18"/>
              </w:rPr>
              <w:t>Общая сумма</w:t>
            </w:r>
          </w:p>
          <w:p w:rsidR="00D21831" w:rsidRPr="00D21831" w:rsidRDefault="00D21831" w:rsidP="00832488">
            <w:pPr>
              <w:tabs>
                <w:tab w:val="left" w:pos="13325"/>
              </w:tabs>
              <w:ind w:left="-108" w:right="-108"/>
              <w:jc w:val="center"/>
              <w:rPr>
                <w:b/>
                <w:sz w:val="18"/>
                <w:szCs w:val="18"/>
              </w:rPr>
            </w:pPr>
            <w:r w:rsidRPr="00D21831">
              <w:rPr>
                <w:b/>
                <w:sz w:val="18"/>
                <w:szCs w:val="18"/>
              </w:rPr>
              <w:t xml:space="preserve">с НДС </w:t>
            </w:r>
          </w:p>
          <w:p w:rsidR="00D21831" w:rsidRPr="00D21831" w:rsidRDefault="00D21831" w:rsidP="00832488">
            <w:pPr>
              <w:tabs>
                <w:tab w:val="left" w:pos="13325"/>
              </w:tabs>
              <w:ind w:left="-108" w:right="-108"/>
              <w:jc w:val="center"/>
              <w:rPr>
                <w:b/>
                <w:sz w:val="18"/>
                <w:szCs w:val="18"/>
              </w:rPr>
            </w:pPr>
            <w:r w:rsidRPr="00D21831">
              <w:rPr>
                <w:b/>
                <w:sz w:val="18"/>
                <w:szCs w:val="18"/>
              </w:rPr>
              <w:t>20% (руб.)</w:t>
            </w:r>
          </w:p>
        </w:tc>
      </w:tr>
      <w:tr w:rsidR="00D21831" w:rsidRPr="00D21831" w:rsidTr="00D21831">
        <w:trPr>
          <w:trHeight w:val="639"/>
        </w:trPr>
        <w:tc>
          <w:tcPr>
            <w:tcW w:w="568" w:type="dxa"/>
            <w:shd w:val="clear" w:color="auto" w:fill="auto"/>
            <w:vAlign w:val="center"/>
            <w:hideMark/>
          </w:tcPr>
          <w:p w:rsidR="00D21831" w:rsidRPr="00D21831" w:rsidRDefault="00D21831" w:rsidP="00832488">
            <w:pPr>
              <w:tabs>
                <w:tab w:val="left" w:pos="13325"/>
              </w:tabs>
              <w:jc w:val="center"/>
              <w:rPr>
                <w:color w:val="000000"/>
                <w:sz w:val="18"/>
                <w:szCs w:val="18"/>
              </w:rPr>
            </w:pPr>
            <w:r w:rsidRPr="00D21831">
              <w:rPr>
                <w:color w:val="000000"/>
                <w:sz w:val="18"/>
                <w:szCs w:val="18"/>
              </w:rPr>
              <w:t>1</w:t>
            </w:r>
          </w:p>
        </w:tc>
        <w:tc>
          <w:tcPr>
            <w:tcW w:w="1843" w:type="dxa"/>
            <w:shd w:val="clear" w:color="auto" w:fill="auto"/>
            <w:vAlign w:val="center"/>
            <w:hideMark/>
          </w:tcPr>
          <w:p w:rsidR="00D21831" w:rsidRPr="00D21831" w:rsidRDefault="00D21831" w:rsidP="00832488">
            <w:pPr>
              <w:rPr>
                <w:color w:val="000000"/>
                <w:sz w:val="18"/>
                <w:szCs w:val="18"/>
              </w:rPr>
            </w:pPr>
            <w:r w:rsidRPr="00D21831">
              <w:rPr>
                <w:color w:val="000000"/>
                <w:sz w:val="18"/>
                <w:szCs w:val="18"/>
              </w:rPr>
              <w:t>Зажим «Крокодил» изолированный, 10А , 43,5мм цвет черный</w:t>
            </w:r>
          </w:p>
        </w:tc>
        <w:tc>
          <w:tcPr>
            <w:tcW w:w="4252" w:type="dxa"/>
            <w:vAlign w:val="center"/>
          </w:tcPr>
          <w:p w:rsidR="00D21831" w:rsidRPr="00D21831" w:rsidRDefault="00D21831" w:rsidP="00832488">
            <w:pPr>
              <w:rPr>
                <w:color w:val="000000"/>
                <w:sz w:val="18"/>
                <w:szCs w:val="18"/>
              </w:rPr>
            </w:pPr>
            <w:r w:rsidRPr="00D21831">
              <w:rPr>
                <w:color w:val="000000"/>
                <w:sz w:val="18"/>
                <w:szCs w:val="18"/>
              </w:rPr>
              <w:t>Длина: 43,5 мм. Рабочий ток: 10 А.Зажим "Крокодил" изолированный, цвет черный.</w:t>
            </w:r>
          </w:p>
        </w:tc>
        <w:tc>
          <w:tcPr>
            <w:tcW w:w="1276" w:type="dxa"/>
            <w:vAlign w:val="center"/>
          </w:tcPr>
          <w:p w:rsidR="00D21831" w:rsidRPr="00D21831" w:rsidRDefault="00D21831" w:rsidP="00832488">
            <w:pPr>
              <w:jc w:val="center"/>
              <w:rPr>
                <w:color w:val="000000"/>
                <w:sz w:val="18"/>
                <w:szCs w:val="18"/>
              </w:rPr>
            </w:pPr>
            <w:r w:rsidRPr="00D21831">
              <w:rPr>
                <w:color w:val="000000"/>
                <w:sz w:val="18"/>
                <w:szCs w:val="18"/>
              </w:rPr>
              <w:t>27.33.13.120</w:t>
            </w:r>
          </w:p>
        </w:tc>
        <w:tc>
          <w:tcPr>
            <w:tcW w:w="992" w:type="dxa"/>
            <w:shd w:val="clear" w:color="000000" w:fill="FFFFFF"/>
            <w:vAlign w:val="center"/>
            <w:hideMark/>
          </w:tcPr>
          <w:p w:rsidR="00D21831" w:rsidRPr="00D21831" w:rsidRDefault="00D21831" w:rsidP="00832488">
            <w:pPr>
              <w:tabs>
                <w:tab w:val="left" w:pos="13325"/>
              </w:tabs>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color w:val="000000"/>
                <w:sz w:val="18"/>
                <w:szCs w:val="18"/>
              </w:rPr>
            </w:pPr>
          </w:p>
        </w:tc>
        <w:tc>
          <w:tcPr>
            <w:tcW w:w="992" w:type="dxa"/>
            <w:vAlign w:val="center"/>
          </w:tcPr>
          <w:p w:rsidR="00D21831" w:rsidRPr="00D21831" w:rsidRDefault="00D21831" w:rsidP="00832488">
            <w:pPr>
              <w:jc w:val="center"/>
              <w:rPr>
                <w:color w:val="000000"/>
                <w:sz w:val="18"/>
                <w:szCs w:val="18"/>
              </w:rPr>
            </w:pPr>
            <w:r w:rsidRPr="00D21831">
              <w:rPr>
                <w:color w:val="000000"/>
                <w:sz w:val="18"/>
                <w:szCs w:val="18"/>
              </w:rPr>
              <w:t>штука</w:t>
            </w:r>
          </w:p>
        </w:tc>
        <w:tc>
          <w:tcPr>
            <w:tcW w:w="709" w:type="dxa"/>
            <w:vAlign w:val="center"/>
          </w:tcPr>
          <w:p w:rsidR="00D21831" w:rsidRPr="00D21831" w:rsidRDefault="00D21831" w:rsidP="00832488">
            <w:pPr>
              <w:jc w:val="center"/>
              <w:rPr>
                <w:color w:val="000000"/>
                <w:sz w:val="18"/>
                <w:szCs w:val="18"/>
              </w:rPr>
            </w:pPr>
            <w:r w:rsidRPr="00D21831">
              <w:rPr>
                <w:color w:val="000000"/>
                <w:sz w:val="18"/>
                <w:szCs w:val="18"/>
              </w:rPr>
              <w:t>23</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559"/>
        </w:trPr>
        <w:tc>
          <w:tcPr>
            <w:tcW w:w="568" w:type="dxa"/>
            <w:shd w:val="clear" w:color="auto" w:fill="auto"/>
            <w:vAlign w:val="center"/>
            <w:hideMark/>
          </w:tcPr>
          <w:p w:rsidR="00D21831" w:rsidRPr="00D21831" w:rsidRDefault="00D21831" w:rsidP="00832488">
            <w:pPr>
              <w:tabs>
                <w:tab w:val="left" w:pos="13325"/>
              </w:tabs>
              <w:jc w:val="center"/>
              <w:rPr>
                <w:color w:val="000000"/>
                <w:sz w:val="18"/>
                <w:szCs w:val="18"/>
              </w:rPr>
            </w:pPr>
            <w:r w:rsidRPr="00D21831">
              <w:rPr>
                <w:color w:val="000000"/>
                <w:sz w:val="18"/>
                <w:szCs w:val="18"/>
              </w:rPr>
              <w:t>2</w:t>
            </w:r>
          </w:p>
        </w:tc>
        <w:tc>
          <w:tcPr>
            <w:tcW w:w="1843" w:type="dxa"/>
            <w:shd w:val="clear" w:color="auto" w:fill="auto"/>
            <w:vAlign w:val="center"/>
            <w:hideMark/>
          </w:tcPr>
          <w:p w:rsidR="00D21831" w:rsidRPr="00D21831" w:rsidRDefault="00D21831" w:rsidP="00832488">
            <w:pPr>
              <w:rPr>
                <w:color w:val="000000"/>
                <w:sz w:val="18"/>
                <w:szCs w:val="18"/>
              </w:rPr>
            </w:pPr>
            <w:r w:rsidRPr="00D21831">
              <w:rPr>
                <w:color w:val="000000"/>
                <w:sz w:val="18"/>
                <w:szCs w:val="18"/>
              </w:rPr>
              <w:t>Зажим «Крокодил» изолированный, 10А, 43,5мм цвет красный</w:t>
            </w:r>
          </w:p>
        </w:tc>
        <w:tc>
          <w:tcPr>
            <w:tcW w:w="4252" w:type="dxa"/>
            <w:vAlign w:val="center"/>
          </w:tcPr>
          <w:p w:rsidR="00D21831" w:rsidRPr="00D21831" w:rsidRDefault="00D21831" w:rsidP="00832488">
            <w:pPr>
              <w:rPr>
                <w:color w:val="000000"/>
                <w:sz w:val="18"/>
                <w:szCs w:val="18"/>
              </w:rPr>
            </w:pPr>
            <w:r w:rsidRPr="00D21831">
              <w:rPr>
                <w:color w:val="000000"/>
                <w:sz w:val="18"/>
                <w:szCs w:val="18"/>
              </w:rPr>
              <w:t>Длина: 43,5 мм. Рабочий ток: 10 А.</w:t>
            </w:r>
            <w:r w:rsidRPr="00D21831">
              <w:rPr>
                <w:color w:val="000000"/>
                <w:sz w:val="18"/>
                <w:szCs w:val="18"/>
              </w:rPr>
              <w:br/>
              <w:t xml:space="preserve">Зажим "Крокодил" изолированный, цвет красный. </w:t>
            </w:r>
          </w:p>
        </w:tc>
        <w:tc>
          <w:tcPr>
            <w:tcW w:w="1276" w:type="dxa"/>
            <w:vAlign w:val="center"/>
          </w:tcPr>
          <w:p w:rsidR="00D21831" w:rsidRPr="00D21831" w:rsidRDefault="00D21831" w:rsidP="00832488">
            <w:pPr>
              <w:jc w:val="center"/>
              <w:rPr>
                <w:color w:val="000000"/>
                <w:sz w:val="18"/>
                <w:szCs w:val="18"/>
              </w:rPr>
            </w:pPr>
            <w:r w:rsidRPr="00D21831">
              <w:rPr>
                <w:color w:val="000000"/>
                <w:sz w:val="18"/>
                <w:szCs w:val="18"/>
              </w:rPr>
              <w:t>27.33.13.120</w:t>
            </w:r>
          </w:p>
        </w:tc>
        <w:tc>
          <w:tcPr>
            <w:tcW w:w="992" w:type="dxa"/>
            <w:shd w:val="clear" w:color="000000" w:fill="FFFFFF"/>
            <w:vAlign w:val="center"/>
            <w:hideMark/>
          </w:tcPr>
          <w:p w:rsidR="00D21831" w:rsidRPr="00D21831" w:rsidRDefault="00D21831" w:rsidP="00832488">
            <w:pPr>
              <w:tabs>
                <w:tab w:val="left" w:pos="13325"/>
              </w:tabs>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color w:val="000000"/>
                <w:sz w:val="18"/>
                <w:szCs w:val="18"/>
              </w:rPr>
            </w:pPr>
          </w:p>
        </w:tc>
        <w:tc>
          <w:tcPr>
            <w:tcW w:w="992" w:type="dxa"/>
            <w:vAlign w:val="center"/>
          </w:tcPr>
          <w:p w:rsidR="00D21831" w:rsidRPr="00D21831" w:rsidRDefault="00D21831" w:rsidP="00832488">
            <w:pPr>
              <w:jc w:val="center"/>
              <w:rPr>
                <w:color w:val="000000"/>
                <w:sz w:val="18"/>
                <w:szCs w:val="18"/>
              </w:rPr>
            </w:pPr>
            <w:r w:rsidRPr="00D21831">
              <w:rPr>
                <w:color w:val="000000"/>
                <w:sz w:val="18"/>
                <w:szCs w:val="18"/>
              </w:rPr>
              <w:t>штука</w:t>
            </w:r>
          </w:p>
        </w:tc>
        <w:tc>
          <w:tcPr>
            <w:tcW w:w="709" w:type="dxa"/>
            <w:vAlign w:val="center"/>
          </w:tcPr>
          <w:p w:rsidR="00D21831" w:rsidRPr="00D21831" w:rsidRDefault="00D21831" w:rsidP="00832488">
            <w:pPr>
              <w:jc w:val="center"/>
              <w:rPr>
                <w:color w:val="000000"/>
                <w:sz w:val="18"/>
                <w:szCs w:val="18"/>
              </w:rPr>
            </w:pPr>
            <w:r w:rsidRPr="00D21831">
              <w:rPr>
                <w:color w:val="000000"/>
                <w:sz w:val="18"/>
                <w:szCs w:val="18"/>
              </w:rPr>
              <w:t>23</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345"/>
        </w:trPr>
        <w:tc>
          <w:tcPr>
            <w:tcW w:w="568" w:type="dxa"/>
            <w:shd w:val="clear" w:color="auto" w:fill="auto"/>
            <w:vAlign w:val="center"/>
            <w:hideMark/>
          </w:tcPr>
          <w:p w:rsidR="00D21831" w:rsidRPr="00D21831" w:rsidRDefault="00D21831" w:rsidP="00832488">
            <w:pPr>
              <w:tabs>
                <w:tab w:val="left" w:pos="13325"/>
              </w:tabs>
              <w:jc w:val="center"/>
              <w:rPr>
                <w:color w:val="000000"/>
                <w:sz w:val="18"/>
                <w:szCs w:val="18"/>
              </w:rPr>
            </w:pPr>
            <w:r w:rsidRPr="00D21831">
              <w:rPr>
                <w:color w:val="000000"/>
                <w:sz w:val="18"/>
                <w:szCs w:val="18"/>
              </w:rPr>
              <w:t>3</w:t>
            </w:r>
          </w:p>
        </w:tc>
        <w:tc>
          <w:tcPr>
            <w:tcW w:w="1843" w:type="dxa"/>
            <w:shd w:val="clear" w:color="auto" w:fill="auto"/>
            <w:vAlign w:val="center"/>
            <w:hideMark/>
          </w:tcPr>
          <w:p w:rsidR="00D21831" w:rsidRPr="00D21831" w:rsidRDefault="00D21831" w:rsidP="00832488">
            <w:pPr>
              <w:rPr>
                <w:color w:val="000000"/>
                <w:sz w:val="18"/>
                <w:szCs w:val="18"/>
              </w:rPr>
            </w:pPr>
            <w:r w:rsidRPr="00D21831">
              <w:rPr>
                <w:color w:val="000000"/>
                <w:sz w:val="18"/>
                <w:szCs w:val="18"/>
              </w:rPr>
              <w:t>Бирка кабельная У-134 (до 1000 В)   (упаковка100 штук)</w:t>
            </w:r>
          </w:p>
        </w:tc>
        <w:tc>
          <w:tcPr>
            <w:tcW w:w="4252" w:type="dxa"/>
            <w:vAlign w:val="center"/>
          </w:tcPr>
          <w:p w:rsidR="00D21831" w:rsidRPr="00D21831" w:rsidRDefault="00D21831" w:rsidP="00832488">
            <w:pPr>
              <w:rPr>
                <w:color w:val="000000"/>
                <w:sz w:val="18"/>
                <w:szCs w:val="18"/>
              </w:rPr>
            </w:pPr>
            <w:r w:rsidRPr="00D21831">
              <w:rPr>
                <w:color w:val="000000"/>
                <w:sz w:val="18"/>
                <w:szCs w:val="18"/>
              </w:rPr>
              <w:t>Бирка кабельная. Квадратная, до 1000В. Упаковка 100 штук</w:t>
            </w:r>
          </w:p>
        </w:tc>
        <w:tc>
          <w:tcPr>
            <w:tcW w:w="1276" w:type="dxa"/>
            <w:vAlign w:val="center"/>
          </w:tcPr>
          <w:p w:rsidR="00D21831" w:rsidRPr="00D21831" w:rsidRDefault="00D21831" w:rsidP="00832488">
            <w:pPr>
              <w:jc w:val="center"/>
              <w:rPr>
                <w:color w:val="000000"/>
                <w:sz w:val="18"/>
                <w:szCs w:val="18"/>
              </w:rPr>
            </w:pPr>
            <w:r w:rsidRPr="00D21831">
              <w:rPr>
                <w:color w:val="000000"/>
                <w:sz w:val="18"/>
                <w:szCs w:val="18"/>
              </w:rPr>
              <w:t>27.33.13.130</w:t>
            </w:r>
          </w:p>
        </w:tc>
        <w:tc>
          <w:tcPr>
            <w:tcW w:w="992" w:type="dxa"/>
            <w:shd w:val="clear" w:color="000000" w:fill="FFFFFF"/>
            <w:vAlign w:val="center"/>
            <w:hideMark/>
          </w:tcPr>
          <w:p w:rsidR="00D21831" w:rsidRPr="00D21831" w:rsidRDefault="00D21831" w:rsidP="00832488">
            <w:pPr>
              <w:tabs>
                <w:tab w:val="left" w:pos="13325"/>
              </w:tabs>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color w:val="000000"/>
                <w:sz w:val="18"/>
                <w:szCs w:val="18"/>
              </w:rPr>
            </w:pPr>
          </w:p>
        </w:tc>
        <w:tc>
          <w:tcPr>
            <w:tcW w:w="992" w:type="dxa"/>
            <w:vAlign w:val="center"/>
          </w:tcPr>
          <w:p w:rsidR="00D21831" w:rsidRPr="00D21831" w:rsidRDefault="00D21831" w:rsidP="00832488">
            <w:pPr>
              <w:jc w:val="center"/>
              <w:rPr>
                <w:color w:val="000000"/>
                <w:sz w:val="18"/>
                <w:szCs w:val="18"/>
              </w:rPr>
            </w:pPr>
            <w:r w:rsidRPr="00D21831">
              <w:rPr>
                <w:color w:val="000000"/>
                <w:sz w:val="18"/>
                <w:szCs w:val="18"/>
              </w:rPr>
              <w:t>упаковка</w:t>
            </w:r>
          </w:p>
        </w:tc>
        <w:tc>
          <w:tcPr>
            <w:tcW w:w="709" w:type="dxa"/>
            <w:vAlign w:val="center"/>
          </w:tcPr>
          <w:p w:rsidR="00D21831" w:rsidRPr="00D21831" w:rsidRDefault="00D21831" w:rsidP="00832488">
            <w:pPr>
              <w:jc w:val="center"/>
              <w:rPr>
                <w:color w:val="000000"/>
                <w:sz w:val="18"/>
                <w:szCs w:val="18"/>
              </w:rPr>
            </w:pPr>
            <w:r w:rsidRPr="00D21831">
              <w:rPr>
                <w:color w:val="000000"/>
                <w:sz w:val="18"/>
                <w:szCs w:val="18"/>
              </w:rPr>
              <w:t>16</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499"/>
        </w:trPr>
        <w:tc>
          <w:tcPr>
            <w:tcW w:w="568" w:type="dxa"/>
            <w:shd w:val="clear" w:color="auto" w:fill="auto"/>
            <w:vAlign w:val="center"/>
            <w:hideMark/>
          </w:tcPr>
          <w:p w:rsidR="00D21831" w:rsidRPr="00D21831" w:rsidRDefault="00D21831" w:rsidP="00832488">
            <w:pPr>
              <w:tabs>
                <w:tab w:val="left" w:pos="13325"/>
              </w:tabs>
              <w:jc w:val="center"/>
              <w:rPr>
                <w:color w:val="000000"/>
                <w:sz w:val="18"/>
                <w:szCs w:val="18"/>
              </w:rPr>
            </w:pPr>
            <w:r w:rsidRPr="00D21831">
              <w:rPr>
                <w:color w:val="000000"/>
                <w:sz w:val="18"/>
                <w:szCs w:val="18"/>
              </w:rPr>
              <w:t>4</w:t>
            </w:r>
          </w:p>
        </w:tc>
        <w:tc>
          <w:tcPr>
            <w:tcW w:w="1843" w:type="dxa"/>
            <w:shd w:val="clear" w:color="auto" w:fill="auto"/>
            <w:vAlign w:val="center"/>
            <w:hideMark/>
          </w:tcPr>
          <w:p w:rsidR="00D21831" w:rsidRPr="00D21831" w:rsidRDefault="00D21831" w:rsidP="00832488">
            <w:pPr>
              <w:rPr>
                <w:color w:val="000000"/>
                <w:sz w:val="18"/>
                <w:szCs w:val="18"/>
              </w:rPr>
            </w:pPr>
            <w:r w:rsidRPr="00D21831">
              <w:rPr>
                <w:color w:val="000000"/>
                <w:sz w:val="18"/>
                <w:szCs w:val="18"/>
              </w:rPr>
              <w:t>Бирка кабельная У-135 (выше 1000 В)   (упаковка100 штук)</w:t>
            </w:r>
          </w:p>
        </w:tc>
        <w:tc>
          <w:tcPr>
            <w:tcW w:w="4252" w:type="dxa"/>
            <w:vAlign w:val="center"/>
          </w:tcPr>
          <w:p w:rsidR="00D21831" w:rsidRPr="00D21831" w:rsidRDefault="00D21831" w:rsidP="00832488">
            <w:pPr>
              <w:rPr>
                <w:color w:val="000000"/>
                <w:sz w:val="18"/>
                <w:szCs w:val="18"/>
              </w:rPr>
            </w:pPr>
            <w:r w:rsidRPr="00D21831">
              <w:rPr>
                <w:color w:val="000000"/>
                <w:sz w:val="18"/>
                <w:szCs w:val="18"/>
              </w:rPr>
              <w:t>Бирка кабельная. Круглая, выше 1000В. Упаковка 100 штук</w:t>
            </w:r>
          </w:p>
        </w:tc>
        <w:tc>
          <w:tcPr>
            <w:tcW w:w="1276" w:type="dxa"/>
            <w:vAlign w:val="center"/>
          </w:tcPr>
          <w:p w:rsidR="00D21831" w:rsidRPr="00D21831" w:rsidRDefault="00D21831" w:rsidP="00832488">
            <w:pPr>
              <w:jc w:val="center"/>
              <w:rPr>
                <w:color w:val="000000"/>
                <w:sz w:val="18"/>
                <w:szCs w:val="18"/>
              </w:rPr>
            </w:pPr>
            <w:r w:rsidRPr="00D21831">
              <w:rPr>
                <w:color w:val="000000"/>
                <w:sz w:val="18"/>
                <w:szCs w:val="18"/>
              </w:rPr>
              <w:t>27.33.13.130</w:t>
            </w:r>
          </w:p>
        </w:tc>
        <w:tc>
          <w:tcPr>
            <w:tcW w:w="992" w:type="dxa"/>
            <w:shd w:val="clear" w:color="000000" w:fill="FFFFFF"/>
            <w:vAlign w:val="center"/>
            <w:hideMark/>
          </w:tcPr>
          <w:p w:rsidR="00D21831" w:rsidRPr="00D21831" w:rsidRDefault="00D21831" w:rsidP="00832488">
            <w:pPr>
              <w:tabs>
                <w:tab w:val="left" w:pos="13325"/>
              </w:tabs>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color w:val="000000"/>
                <w:sz w:val="18"/>
                <w:szCs w:val="18"/>
              </w:rPr>
            </w:pPr>
          </w:p>
        </w:tc>
        <w:tc>
          <w:tcPr>
            <w:tcW w:w="992" w:type="dxa"/>
            <w:vAlign w:val="center"/>
          </w:tcPr>
          <w:p w:rsidR="00D21831" w:rsidRPr="00D21831" w:rsidRDefault="00D21831" w:rsidP="00832488">
            <w:pPr>
              <w:jc w:val="center"/>
              <w:rPr>
                <w:color w:val="000000"/>
                <w:sz w:val="18"/>
                <w:szCs w:val="18"/>
              </w:rPr>
            </w:pPr>
            <w:r w:rsidRPr="00D21831">
              <w:rPr>
                <w:color w:val="000000"/>
                <w:sz w:val="18"/>
                <w:szCs w:val="18"/>
              </w:rPr>
              <w:t>упаковка</w:t>
            </w:r>
          </w:p>
        </w:tc>
        <w:tc>
          <w:tcPr>
            <w:tcW w:w="709" w:type="dxa"/>
            <w:vAlign w:val="center"/>
          </w:tcPr>
          <w:p w:rsidR="00D21831" w:rsidRPr="00D21831" w:rsidRDefault="00D21831" w:rsidP="00832488">
            <w:pPr>
              <w:jc w:val="center"/>
              <w:rPr>
                <w:color w:val="000000"/>
                <w:sz w:val="18"/>
                <w:szCs w:val="18"/>
              </w:rPr>
            </w:pPr>
            <w:r w:rsidRPr="00D21831">
              <w:rPr>
                <w:color w:val="000000"/>
                <w:sz w:val="18"/>
                <w:szCs w:val="18"/>
              </w:rPr>
              <w:t>6</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559"/>
        </w:trPr>
        <w:tc>
          <w:tcPr>
            <w:tcW w:w="568" w:type="dxa"/>
            <w:shd w:val="clear" w:color="auto" w:fill="auto"/>
            <w:vAlign w:val="center"/>
            <w:hideMark/>
          </w:tcPr>
          <w:p w:rsidR="00D21831" w:rsidRPr="00D21831" w:rsidRDefault="00D21831" w:rsidP="00832488">
            <w:pPr>
              <w:tabs>
                <w:tab w:val="left" w:pos="13325"/>
              </w:tabs>
              <w:jc w:val="center"/>
              <w:rPr>
                <w:color w:val="000000"/>
                <w:sz w:val="18"/>
                <w:szCs w:val="18"/>
              </w:rPr>
            </w:pPr>
            <w:r w:rsidRPr="00D21831">
              <w:rPr>
                <w:color w:val="000000"/>
                <w:sz w:val="18"/>
                <w:szCs w:val="18"/>
              </w:rPr>
              <w:t>5</w:t>
            </w:r>
          </w:p>
        </w:tc>
        <w:tc>
          <w:tcPr>
            <w:tcW w:w="1843" w:type="dxa"/>
            <w:shd w:val="clear" w:color="000000" w:fill="FFFFFF"/>
            <w:vAlign w:val="center"/>
            <w:hideMark/>
          </w:tcPr>
          <w:p w:rsidR="00D21831" w:rsidRPr="00D21831" w:rsidRDefault="00D21831" w:rsidP="00832488">
            <w:pPr>
              <w:rPr>
                <w:color w:val="000000"/>
                <w:sz w:val="18"/>
                <w:szCs w:val="18"/>
              </w:rPr>
            </w:pPr>
            <w:r w:rsidRPr="00D21831">
              <w:rPr>
                <w:color w:val="000000"/>
                <w:sz w:val="18"/>
                <w:szCs w:val="18"/>
              </w:rPr>
              <w:t>Вилка 2P+E универсальная 10/16А 250В</w:t>
            </w:r>
          </w:p>
        </w:tc>
        <w:tc>
          <w:tcPr>
            <w:tcW w:w="4252" w:type="dxa"/>
            <w:shd w:val="clear" w:color="000000" w:fill="FFFFFF"/>
            <w:vAlign w:val="center"/>
          </w:tcPr>
          <w:p w:rsidR="00D21831" w:rsidRPr="00D21831" w:rsidRDefault="00D21831" w:rsidP="00832488">
            <w:pPr>
              <w:rPr>
                <w:color w:val="000000"/>
                <w:sz w:val="18"/>
                <w:szCs w:val="18"/>
              </w:rPr>
            </w:pPr>
            <w:r w:rsidRPr="00D21831">
              <w:rPr>
                <w:color w:val="000000"/>
                <w:sz w:val="18"/>
                <w:szCs w:val="18"/>
              </w:rPr>
              <w:t xml:space="preserve">ГОСТ IEC 60309-1-2016. Вилка 2P+E универсальная 10/16А 250В,  штепсельная IP44, материал-пластик, </w:t>
            </w:r>
            <w:proofErr w:type="spellStart"/>
            <w:proofErr w:type="gramStart"/>
            <w:r w:rsidRPr="00D21831">
              <w:rPr>
                <w:color w:val="000000"/>
                <w:sz w:val="18"/>
                <w:szCs w:val="18"/>
              </w:rPr>
              <w:t>цвет-белый</w:t>
            </w:r>
            <w:proofErr w:type="spellEnd"/>
            <w:proofErr w:type="gramEnd"/>
            <w:r w:rsidRPr="00D21831">
              <w:rPr>
                <w:color w:val="000000"/>
                <w:sz w:val="18"/>
                <w:szCs w:val="18"/>
              </w:rPr>
              <w:t>.</w:t>
            </w:r>
          </w:p>
        </w:tc>
        <w:tc>
          <w:tcPr>
            <w:tcW w:w="1276" w:type="dxa"/>
            <w:shd w:val="clear" w:color="000000" w:fill="FFFFFF"/>
            <w:vAlign w:val="center"/>
          </w:tcPr>
          <w:p w:rsidR="00D21831" w:rsidRPr="00D21831" w:rsidRDefault="005A0C7F" w:rsidP="00832488">
            <w:pPr>
              <w:jc w:val="center"/>
              <w:rPr>
                <w:sz w:val="18"/>
                <w:szCs w:val="18"/>
              </w:rPr>
            </w:pPr>
            <w:r w:rsidRPr="00D21831">
              <w:rPr>
                <w:color w:val="000000"/>
                <w:sz w:val="18"/>
                <w:szCs w:val="18"/>
              </w:rPr>
              <w:fldChar w:fldCharType="begin"/>
            </w:r>
            <w:r w:rsidR="00D21831" w:rsidRPr="00D21831">
              <w:rPr>
                <w:color w:val="000000"/>
                <w:sz w:val="18"/>
                <w:szCs w:val="18"/>
              </w:rPr>
              <w:instrText xml:space="preserve"> HYPERLINK "https://calculator.consultant.ru/okpd2/code?id=27.33.13.110-00000004" </w:instrText>
            </w:r>
            <w:r w:rsidRPr="00D21831">
              <w:rPr>
                <w:color w:val="000000"/>
                <w:sz w:val="18"/>
                <w:szCs w:val="18"/>
              </w:rPr>
              <w:fldChar w:fldCharType="separate"/>
            </w:r>
          </w:p>
          <w:p w:rsidR="00D21831" w:rsidRPr="00D21831" w:rsidRDefault="00D21831" w:rsidP="00832488">
            <w:pPr>
              <w:spacing w:line="300" w:lineRule="atLeast"/>
              <w:jc w:val="center"/>
              <w:rPr>
                <w:color w:val="000000"/>
                <w:sz w:val="18"/>
                <w:szCs w:val="18"/>
              </w:rPr>
            </w:pPr>
            <w:r w:rsidRPr="00D21831">
              <w:rPr>
                <w:color w:val="000000"/>
                <w:sz w:val="18"/>
                <w:szCs w:val="18"/>
              </w:rPr>
              <w:t>27.33.13.110</w:t>
            </w:r>
          </w:p>
          <w:p w:rsidR="00D21831" w:rsidRPr="00D21831" w:rsidRDefault="005A0C7F" w:rsidP="00832488">
            <w:pPr>
              <w:tabs>
                <w:tab w:val="left" w:pos="13325"/>
              </w:tabs>
              <w:jc w:val="center"/>
              <w:rPr>
                <w:color w:val="000000"/>
                <w:sz w:val="18"/>
                <w:szCs w:val="18"/>
              </w:rPr>
            </w:pPr>
            <w:r w:rsidRPr="00D21831">
              <w:rPr>
                <w:color w:val="000000"/>
                <w:sz w:val="18"/>
                <w:szCs w:val="18"/>
              </w:rPr>
              <w:fldChar w:fldCharType="end"/>
            </w:r>
          </w:p>
        </w:tc>
        <w:tc>
          <w:tcPr>
            <w:tcW w:w="992" w:type="dxa"/>
            <w:shd w:val="clear" w:color="000000" w:fill="FFFFFF"/>
            <w:vAlign w:val="center"/>
            <w:hideMark/>
          </w:tcPr>
          <w:p w:rsidR="00D21831" w:rsidRPr="00D21831" w:rsidRDefault="00D21831" w:rsidP="00832488">
            <w:pPr>
              <w:tabs>
                <w:tab w:val="left" w:pos="13325"/>
              </w:tabs>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color w:val="000000"/>
                <w:sz w:val="18"/>
                <w:szCs w:val="18"/>
              </w:rPr>
            </w:pPr>
          </w:p>
        </w:tc>
        <w:tc>
          <w:tcPr>
            <w:tcW w:w="992" w:type="dxa"/>
            <w:vAlign w:val="center"/>
          </w:tcPr>
          <w:p w:rsidR="00D21831" w:rsidRPr="00D21831" w:rsidRDefault="00D21831" w:rsidP="00832488">
            <w:pPr>
              <w:jc w:val="center"/>
              <w:rPr>
                <w:color w:val="000000"/>
                <w:sz w:val="18"/>
                <w:szCs w:val="18"/>
              </w:rPr>
            </w:pPr>
            <w:r w:rsidRPr="00D21831">
              <w:rPr>
                <w:color w:val="000000"/>
                <w:sz w:val="18"/>
                <w:szCs w:val="18"/>
              </w:rPr>
              <w:t>штука</w:t>
            </w:r>
          </w:p>
        </w:tc>
        <w:tc>
          <w:tcPr>
            <w:tcW w:w="709" w:type="dxa"/>
            <w:vAlign w:val="center"/>
          </w:tcPr>
          <w:p w:rsidR="00D21831" w:rsidRPr="00D21831" w:rsidRDefault="00D21831" w:rsidP="00832488">
            <w:pPr>
              <w:jc w:val="center"/>
              <w:rPr>
                <w:color w:val="000000"/>
                <w:sz w:val="18"/>
                <w:szCs w:val="18"/>
              </w:rPr>
            </w:pPr>
            <w:r w:rsidRPr="00D21831">
              <w:rPr>
                <w:color w:val="000000"/>
                <w:sz w:val="18"/>
                <w:szCs w:val="18"/>
              </w:rPr>
              <w:t>60</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525"/>
        </w:trPr>
        <w:tc>
          <w:tcPr>
            <w:tcW w:w="568" w:type="dxa"/>
            <w:shd w:val="clear" w:color="auto" w:fill="auto"/>
            <w:noWrap/>
            <w:vAlign w:val="center"/>
            <w:hideMark/>
          </w:tcPr>
          <w:p w:rsidR="00D21831" w:rsidRPr="00D21831" w:rsidRDefault="00D21831" w:rsidP="00832488">
            <w:pPr>
              <w:tabs>
                <w:tab w:val="left" w:pos="13325"/>
              </w:tabs>
              <w:jc w:val="center"/>
              <w:rPr>
                <w:color w:val="000000"/>
                <w:sz w:val="18"/>
                <w:szCs w:val="18"/>
              </w:rPr>
            </w:pPr>
            <w:r w:rsidRPr="00D21831">
              <w:rPr>
                <w:color w:val="000000"/>
                <w:sz w:val="18"/>
                <w:szCs w:val="18"/>
              </w:rPr>
              <w:t>6</w:t>
            </w:r>
          </w:p>
        </w:tc>
        <w:tc>
          <w:tcPr>
            <w:tcW w:w="1843" w:type="dxa"/>
            <w:shd w:val="clear" w:color="auto" w:fill="auto"/>
            <w:vAlign w:val="center"/>
            <w:hideMark/>
          </w:tcPr>
          <w:p w:rsidR="00D21831" w:rsidRPr="00D21831" w:rsidRDefault="00D21831" w:rsidP="00832488">
            <w:pPr>
              <w:rPr>
                <w:color w:val="000000"/>
                <w:sz w:val="18"/>
                <w:szCs w:val="18"/>
              </w:rPr>
            </w:pPr>
            <w:r w:rsidRPr="00D21831">
              <w:rPr>
                <w:color w:val="000000"/>
                <w:sz w:val="18"/>
                <w:szCs w:val="18"/>
              </w:rPr>
              <w:t>Вилка с резиновым корпусом 16A</w:t>
            </w:r>
          </w:p>
        </w:tc>
        <w:tc>
          <w:tcPr>
            <w:tcW w:w="4252" w:type="dxa"/>
            <w:vAlign w:val="center"/>
          </w:tcPr>
          <w:p w:rsidR="00D21831" w:rsidRPr="00D21831" w:rsidRDefault="00D21831" w:rsidP="00832488">
            <w:pPr>
              <w:rPr>
                <w:color w:val="000000"/>
                <w:sz w:val="18"/>
                <w:szCs w:val="18"/>
              </w:rPr>
            </w:pPr>
            <w:r w:rsidRPr="00D21831">
              <w:rPr>
                <w:color w:val="000000"/>
                <w:sz w:val="18"/>
                <w:szCs w:val="18"/>
              </w:rPr>
              <w:t>ГОСТ IEC 60309-1-2016. Штепсельная вилка IP44 16A 2P+E 250V с резиновым корпусом.</w:t>
            </w:r>
          </w:p>
        </w:tc>
        <w:tc>
          <w:tcPr>
            <w:tcW w:w="1276" w:type="dxa"/>
            <w:vAlign w:val="center"/>
          </w:tcPr>
          <w:p w:rsidR="00D21831" w:rsidRPr="00D21831" w:rsidRDefault="005A0C7F" w:rsidP="00832488">
            <w:pPr>
              <w:jc w:val="center"/>
              <w:rPr>
                <w:sz w:val="18"/>
                <w:szCs w:val="18"/>
              </w:rPr>
            </w:pPr>
            <w:r w:rsidRPr="00D21831">
              <w:rPr>
                <w:color w:val="000000"/>
                <w:sz w:val="18"/>
                <w:szCs w:val="18"/>
              </w:rPr>
              <w:fldChar w:fldCharType="begin"/>
            </w:r>
            <w:r w:rsidR="00D21831" w:rsidRPr="00D21831">
              <w:rPr>
                <w:color w:val="000000"/>
                <w:sz w:val="18"/>
                <w:szCs w:val="18"/>
              </w:rPr>
              <w:instrText xml:space="preserve"> HYPERLINK "https://calculator.consultant.ru/okpd2/code?id=27.33.13.110-00000004" </w:instrText>
            </w:r>
            <w:r w:rsidRPr="00D21831">
              <w:rPr>
                <w:color w:val="000000"/>
                <w:sz w:val="18"/>
                <w:szCs w:val="18"/>
              </w:rPr>
              <w:fldChar w:fldCharType="separate"/>
            </w:r>
          </w:p>
          <w:p w:rsidR="00D21831" w:rsidRPr="00D21831" w:rsidRDefault="00D21831" w:rsidP="00832488">
            <w:pPr>
              <w:spacing w:line="300" w:lineRule="atLeast"/>
              <w:jc w:val="center"/>
              <w:rPr>
                <w:color w:val="000000"/>
                <w:sz w:val="18"/>
                <w:szCs w:val="18"/>
              </w:rPr>
            </w:pPr>
            <w:r w:rsidRPr="00D21831">
              <w:rPr>
                <w:color w:val="000000"/>
                <w:sz w:val="18"/>
                <w:szCs w:val="18"/>
              </w:rPr>
              <w:t>27.33.13.110</w:t>
            </w:r>
          </w:p>
          <w:p w:rsidR="00D21831" w:rsidRPr="00D21831" w:rsidRDefault="005A0C7F" w:rsidP="00832488">
            <w:pPr>
              <w:tabs>
                <w:tab w:val="left" w:pos="13325"/>
              </w:tabs>
              <w:jc w:val="center"/>
              <w:rPr>
                <w:color w:val="000000"/>
                <w:sz w:val="18"/>
                <w:szCs w:val="18"/>
              </w:rPr>
            </w:pPr>
            <w:r w:rsidRPr="00D21831">
              <w:rPr>
                <w:color w:val="000000"/>
                <w:sz w:val="18"/>
                <w:szCs w:val="18"/>
              </w:rPr>
              <w:fldChar w:fldCharType="end"/>
            </w:r>
          </w:p>
        </w:tc>
        <w:tc>
          <w:tcPr>
            <w:tcW w:w="992" w:type="dxa"/>
            <w:shd w:val="clear" w:color="auto" w:fill="auto"/>
            <w:noWrap/>
            <w:vAlign w:val="center"/>
            <w:hideMark/>
          </w:tcPr>
          <w:p w:rsidR="00D21831" w:rsidRPr="00D21831" w:rsidRDefault="00D21831" w:rsidP="00832488">
            <w:pPr>
              <w:tabs>
                <w:tab w:val="left" w:pos="13325"/>
              </w:tabs>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color w:val="000000"/>
                <w:sz w:val="18"/>
                <w:szCs w:val="18"/>
              </w:rPr>
            </w:pPr>
          </w:p>
        </w:tc>
        <w:tc>
          <w:tcPr>
            <w:tcW w:w="992" w:type="dxa"/>
            <w:vAlign w:val="center"/>
          </w:tcPr>
          <w:p w:rsidR="00D21831" w:rsidRPr="00D21831" w:rsidRDefault="00D21831" w:rsidP="00832488">
            <w:pPr>
              <w:jc w:val="center"/>
              <w:rPr>
                <w:color w:val="000000"/>
                <w:sz w:val="18"/>
                <w:szCs w:val="18"/>
              </w:rPr>
            </w:pPr>
            <w:r w:rsidRPr="00D21831">
              <w:rPr>
                <w:color w:val="000000"/>
                <w:sz w:val="18"/>
                <w:szCs w:val="18"/>
              </w:rPr>
              <w:t>штука</w:t>
            </w:r>
          </w:p>
        </w:tc>
        <w:tc>
          <w:tcPr>
            <w:tcW w:w="709" w:type="dxa"/>
            <w:vAlign w:val="center"/>
          </w:tcPr>
          <w:p w:rsidR="00D21831" w:rsidRPr="00D21831" w:rsidRDefault="00D21831" w:rsidP="00832488">
            <w:pPr>
              <w:jc w:val="center"/>
              <w:rPr>
                <w:color w:val="000000"/>
                <w:sz w:val="18"/>
                <w:szCs w:val="18"/>
              </w:rPr>
            </w:pPr>
            <w:r w:rsidRPr="00D21831">
              <w:rPr>
                <w:color w:val="000000"/>
                <w:sz w:val="18"/>
                <w:szCs w:val="18"/>
              </w:rPr>
              <w:t>26</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421"/>
        </w:trPr>
        <w:tc>
          <w:tcPr>
            <w:tcW w:w="568" w:type="dxa"/>
            <w:shd w:val="clear" w:color="auto" w:fill="auto"/>
            <w:noWrap/>
            <w:vAlign w:val="center"/>
            <w:hideMark/>
          </w:tcPr>
          <w:p w:rsidR="00D21831" w:rsidRPr="00D21831" w:rsidRDefault="00D21831" w:rsidP="00832488">
            <w:pPr>
              <w:tabs>
                <w:tab w:val="left" w:pos="13325"/>
              </w:tabs>
              <w:jc w:val="center"/>
              <w:rPr>
                <w:color w:val="000000"/>
                <w:sz w:val="18"/>
                <w:szCs w:val="18"/>
              </w:rPr>
            </w:pPr>
            <w:r w:rsidRPr="00D21831">
              <w:rPr>
                <w:color w:val="000000"/>
                <w:sz w:val="18"/>
                <w:szCs w:val="18"/>
              </w:rPr>
              <w:t>7</w:t>
            </w:r>
          </w:p>
        </w:tc>
        <w:tc>
          <w:tcPr>
            <w:tcW w:w="1843" w:type="dxa"/>
            <w:shd w:val="clear" w:color="auto" w:fill="auto"/>
            <w:vAlign w:val="center"/>
            <w:hideMark/>
          </w:tcPr>
          <w:p w:rsidR="00D21831" w:rsidRPr="00D21831" w:rsidRDefault="00D21831" w:rsidP="00832488">
            <w:pPr>
              <w:rPr>
                <w:color w:val="000000"/>
                <w:sz w:val="18"/>
                <w:szCs w:val="18"/>
              </w:rPr>
            </w:pPr>
            <w:proofErr w:type="spellStart"/>
            <w:r w:rsidRPr="00D21831">
              <w:rPr>
                <w:color w:val="000000"/>
                <w:sz w:val="18"/>
                <w:szCs w:val="18"/>
              </w:rPr>
              <w:t>Гофротруба</w:t>
            </w:r>
            <w:proofErr w:type="spellEnd"/>
            <w:r w:rsidRPr="00D21831">
              <w:rPr>
                <w:color w:val="000000"/>
                <w:sz w:val="18"/>
                <w:szCs w:val="18"/>
              </w:rPr>
              <w:t xml:space="preserve"> для электропроводки ПВХ 20мм</w:t>
            </w:r>
          </w:p>
        </w:tc>
        <w:tc>
          <w:tcPr>
            <w:tcW w:w="4252" w:type="dxa"/>
            <w:vAlign w:val="center"/>
          </w:tcPr>
          <w:p w:rsidR="00D21831" w:rsidRPr="00D21831" w:rsidRDefault="00D21831" w:rsidP="00832488">
            <w:pPr>
              <w:rPr>
                <w:color w:val="000000"/>
                <w:sz w:val="18"/>
                <w:szCs w:val="18"/>
              </w:rPr>
            </w:pPr>
            <w:r w:rsidRPr="00D21831">
              <w:rPr>
                <w:color w:val="000000"/>
                <w:sz w:val="18"/>
                <w:szCs w:val="18"/>
              </w:rPr>
              <w:t>Для прокладки силовых кабелей, степень защиты - IP55, не поддается возгоранию. Диаметр 20мм.</w:t>
            </w:r>
          </w:p>
        </w:tc>
        <w:tc>
          <w:tcPr>
            <w:tcW w:w="1276" w:type="dxa"/>
            <w:vAlign w:val="center"/>
          </w:tcPr>
          <w:p w:rsidR="00D21831" w:rsidRPr="00D21831" w:rsidRDefault="00D21831" w:rsidP="00832488">
            <w:pPr>
              <w:jc w:val="center"/>
              <w:rPr>
                <w:color w:val="000000"/>
                <w:sz w:val="18"/>
                <w:szCs w:val="18"/>
              </w:rPr>
            </w:pPr>
            <w:r w:rsidRPr="00D21831">
              <w:rPr>
                <w:color w:val="000000"/>
                <w:sz w:val="18"/>
                <w:szCs w:val="18"/>
              </w:rPr>
              <w:t>27.90.12.130</w:t>
            </w:r>
          </w:p>
        </w:tc>
        <w:tc>
          <w:tcPr>
            <w:tcW w:w="992" w:type="dxa"/>
            <w:shd w:val="clear" w:color="auto" w:fill="auto"/>
            <w:noWrap/>
            <w:vAlign w:val="center"/>
            <w:hideMark/>
          </w:tcPr>
          <w:p w:rsidR="00D21831" w:rsidRPr="00D21831" w:rsidRDefault="00D21831" w:rsidP="00832488">
            <w:pPr>
              <w:tabs>
                <w:tab w:val="left" w:pos="13325"/>
              </w:tabs>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color w:val="000000"/>
                <w:sz w:val="18"/>
                <w:szCs w:val="18"/>
              </w:rPr>
            </w:pPr>
          </w:p>
        </w:tc>
        <w:tc>
          <w:tcPr>
            <w:tcW w:w="992" w:type="dxa"/>
            <w:vAlign w:val="center"/>
          </w:tcPr>
          <w:p w:rsidR="00D21831" w:rsidRPr="00D21831" w:rsidRDefault="00D21831" w:rsidP="00832488">
            <w:pPr>
              <w:jc w:val="center"/>
              <w:rPr>
                <w:color w:val="000000"/>
                <w:sz w:val="18"/>
                <w:szCs w:val="18"/>
              </w:rPr>
            </w:pPr>
            <w:r w:rsidRPr="00D21831">
              <w:rPr>
                <w:color w:val="000000"/>
                <w:sz w:val="18"/>
                <w:szCs w:val="18"/>
              </w:rPr>
              <w:t>метр</w:t>
            </w:r>
          </w:p>
        </w:tc>
        <w:tc>
          <w:tcPr>
            <w:tcW w:w="709" w:type="dxa"/>
            <w:vAlign w:val="center"/>
          </w:tcPr>
          <w:p w:rsidR="00D21831" w:rsidRPr="00D21831" w:rsidRDefault="00D21831" w:rsidP="00832488">
            <w:pPr>
              <w:jc w:val="center"/>
              <w:rPr>
                <w:color w:val="000000"/>
                <w:sz w:val="18"/>
                <w:szCs w:val="18"/>
              </w:rPr>
            </w:pPr>
            <w:r w:rsidRPr="00D21831">
              <w:rPr>
                <w:color w:val="000000"/>
                <w:sz w:val="18"/>
                <w:szCs w:val="18"/>
              </w:rPr>
              <w:t>90</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86750">
            <w:pPr>
              <w:rPr>
                <w:sz w:val="18"/>
                <w:szCs w:val="18"/>
              </w:rPr>
            </w:pPr>
          </w:p>
        </w:tc>
        <w:tc>
          <w:tcPr>
            <w:tcW w:w="1276" w:type="dxa"/>
            <w:gridSpan w:val="2"/>
            <w:vAlign w:val="center"/>
          </w:tcPr>
          <w:p w:rsidR="00D21831" w:rsidRPr="00D21831" w:rsidRDefault="00D21831" w:rsidP="00886750">
            <w:pPr>
              <w:rPr>
                <w:sz w:val="18"/>
                <w:szCs w:val="18"/>
              </w:rPr>
            </w:pPr>
          </w:p>
        </w:tc>
      </w:tr>
      <w:tr w:rsidR="00D21831" w:rsidRPr="00D21831" w:rsidTr="00D21831">
        <w:trPr>
          <w:trHeight w:val="695"/>
        </w:trPr>
        <w:tc>
          <w:tcPr>
            <w:tcW w:w="568" w:type="dxa"/>
            <w:shd w:val="clear" w:color="auto" w:fill="auto"/>
            <w:noWrap/>
            <w:vAlign w:val="center"/>
            <w:hideMark/>
          </w:tcPr>
          <w:p w:rsidR="00D21831" w:rsidRPr="00D21831" w:rsidRDefault="00D21831" w:rsidP="00832488">
            <w:pPr>
              <w:tabs>
                <w:tab w:val="left" w:pos="13325"/>
              </w:tabs>
              <w:jc w:val="center"/>
              <w:rPr>
                <w:color w:val="000000"/>
                <w:sz w:val="18"/>
                <w:szCs w:val="18"/>
              </w:rPr>
            </w:pPr>
            <w:r w:rsidRPr="00D21831">
              <w:rPr>
                <w:color w:val="000000"/>
                <w:sz w:val="18"/>
                <w:szCs w:val="18"/>
              </w:rPr>
              <w:t>8</w:t>
            </w:r>
          </w:p>
        </w:tc>
        <w:tc>
          <w:tcPr>
            <w:tcW w:w="1843" w:type="dxa"/>
            <w:shd w:val="clear" w:color="auto" w:fill="auto"/>
            <w:vAlign w:val="center"/>
            <w:hideMark/>
          </w:tcPr>
          <w:p w:rsidR="00D21831" w:rsidRPr="00D21831" w:rsidRDefault="00D21831" w:rsidP="00832488">
            <w:pPr>
              <w:rPr>
                <w:color w:val="000000"/>
                <w:sz w:val="18"/>
                <w:szCs w:val="18"/>
              </w:rPr>
            </w:pPr>
            <w:proofErr w:type="spellStart"/>
            <w:r w:rsidRPr="00D21831">
              <w:rPr>
                <w:color w:val="000000"/>
                <w:sz w:val="18"/>
                <w:szCs w:val="18"/>
              </w:rPr>
              <w:t>Гофротруба</w:t>
            </w:r>
            <w:proofErr w:type="spellEnd"/>
            <w:r w:rsidRPr="00D21831">
              <w:rPr>
                <w:color w:val="000000"/>
                <w:sz w:val="18"/>
                <w:szCs w:val="18"/>
              </w:rPr>
              <w:t xml:space="preserve"> для электропроводки ПВХ 32мм</w:t>
            </w:r>
          </w:p>
        </w:tc>
        <w:tc>
          <w:tcPr>
            <w:tcW w:w="4252" w:type="dxa"/>
            <w:vAlign w:val="center"/>
          </w:tcPr>
          <w:p w:rsidR="00D21831" w:rsidRPr="00D21831" w:rsidRDefault="00D21831" w:rsidP="00832488">
            <w:pPr>
              <w:rPr>
                <w:color w:val="000000"/>
                <w:sz w:val="18"/>
                <w:szCs w:val="18"/>
              </w:rPr>
            </w:pPr>
            <w:r w:rsidRPr="00D21831">
              <w:rPr>
                <w:color w:val="000000"/>
                <w:sz w:val="18"/>
                <w:szCs w:val="18"/>
              </w:rPr>
              <w:t>Для прокладки силовых кабелей, степень защиты - IP55, не поддается возгоранию. Диаметр 32мм.</w:t>
            </w:r>
          </w:p>
        </w:tc>
        <w:tc>
          <w:tcPr>
            <w:tcW w:w="1276" w:type="dxa"/>
            <w:vAlign w:val="center"/>
          </w:tcPr>
          <w:p w:rsidR="00D21831" w:rsidRPr="00D21831" w:rsidRDefault="00D21831" w:rsidP="00832488">
            <w:pPr>
              <w:jc w:val="center"/>
              <w:rPr>
                <w:color w:val="000000"/>
                <w:sz w:val="18"/>
                <w:szCs w:val="18"/>
              </w:rPr>
            </w:pPr>
            <w:r w:rsidRPr="00D21831">
              <w:rPr>
                <w:color w:val="000000"/>
                <w:sz w:val="18"/>
                <w:szCs w:val="18"/>
              </w:rPr>
              <w:t>27.90.12.130</w:t>
            </w:r>
          </w:p>
        </w:tc>
        <w:tc>
          <w:tcPr>
            <w:tcW w:w="992" w:type="dxa"/>
            <w:shd w:val="clear" w:color="auto" w:fill="auto"/>
            <w:noWrap/>
            <w:vAlign w:val="center"/>
            <w:hideMark/>
          </w:tcPr>
          <w:p w:rsidR="00D21831" w:rsidRPr="00D21831" w:rsidRDefault="00D21831" w:rsidP="00832488">
            <w:pPr>
              <w:tabs>
                <w:tab w:val="left" w:pos="13325"/>
              </w:tabs>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color w:val="000000"/>
                <w:sz w:val="18"/>
                <w:szCs w:val="18"/>
              </w:rPr>
            </w:pPr>
          </w:p>
        </w:tc>
        <w:tc>
          <w:tcPr>
            <w:tcW w:w="992" w:type="dxa"/>
            <w:vAlign w:val="center"/>
          </w:tcPr>
          <w:p w:rsidR="00D21831" w:rsidRPr="00D21831" w:rsidRDefault="00D21831" w:rsidP="00832488">
            <w:pPr>
              <w:jc w:val="center"/>
              <w:rPr>
                <w:color w:val="000000"/>
                <w:sz w:val="18"/>
                <w:szCs w:val="18"/>
              </w:rPr>
            </w:pPr>
            <w:r w:rsidRPr="00D21831">
              <w:rPr>
                <w:color w:val="000000"/>
                <w:sz w:val="18"/>
                <w:szCs w:val="18"/>
              </w:rPr>
              <w:t>метр</w:t>
            </w:r>
          </w:p>
        </w:tc>
        <w:tc>
          <w:tcPr>
            <w:tcW w:w="709" w:type="dxa"/>
            <w:vAlign w:val="center"/>
          </w:tcPr>
          <w:p w:rsidR="00D21831" w:rsidRPr="00D21831" w:rsidRDefault="00D21831" w:rsidP="00832488">
            <w:pPr>
              <w:jc w:val="center"/>
              <w:rPr>
                <w:color w:val="000000"/>
                <w:sz w:val="18"/>
                <w:szCs w:val="18"/>
              </w:rPr>
            </w:pPr>
            <w:r w:rsidRPr="00D21831">
              <w:rPr>
                <w:color w:val="000000"/>
                <w:sz w:val="18"/>
                <w:szCs w:val="18"/>
              </w:rPr>
              <w:t>32</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695"/>
        </w:trPr>
        <w:tc>
          <w:tcPr>
            <w:tcW w:w="568" w:type="dxa"/>
            <w:shd w:val="clear" w:color="auto" w:fill="auto"/>
            <w:noWrap/>
            <w:vAlign w:val="center"/>
            <w:hideMark/>
          </w:tcPr>
          <w:p w:rsidR="00D21831" w:rsidRPr="00D21831" w:rsidRDefault="00D21831" w:rsidP="00832488">
            <w:pPr>
              <w:tabs>
                <w:tab w:val="left" w:pos="13325"/>
              </w:tabs>
              <w:jc w:val="center"/>
              <w:rPr>
                <w:color w:val="000000"/>
                <w:sz w:val="18"/>
                <w:szCs w:val="18"/>
              </w:rPr>
            </w:pPr>
            <w:r w:rsidRPr="00D21831">
              <w:rPr>
                <w:color w:val="000000"/>
                <w:sz w:val="18"/>
                <w:szCs w:val="18"/>
              </w:rPr>
              <w:t>9</w:t>
            </w:r>
          </w:p>
        </w:tc>
        <w:tc>
          <w:tcPr>
            <w:tcW w:w="1843" w:type="dxa"/>
            <w:shd w:val="clear" w:color="auto" w:fill="auto"/>
            <w:vAlign w:val="center"/>
            <w:hideMark/>
          </w:tcPr>
          <w:p w:rsidR="00D21831" w:rsidRPr="00D21831" w:rsidRDefault="00D21831" w:rsidP="00832488">
            <w:pPr>
              <w:rPr>
                <w:sz w:val="18"/>
                <w:szCs w:val="18"/>
              </w:rPr>
            </w:pPr>
            <w:r w:rsidRPr="00D21831">
              <w:rPr>
                <w:sz w:val="18"/>
                <w:szCs w:val="18"/>
              </w:rPr>
              <w:t>Крепе</w:t>
            </w:r>
            <w:proofErr w:type="gramStart"/>
            <w:r w:rsidRPr="00D21831">
              <w:rPr>
                <w:sz w:val="18"/>
                <w:szCs w:val="18"/>
              </w:rPr>
              <w:t>ж-</w:t>
            </w:r>
            <w:proofErr w:type="gramEnd"/>
            <w:r w:rsidRPr="00D21831">
              <w:rPr>
                <w:sz w:val="18"/>
                <w:szCs w:val="18"/>
              </w:rPr>
              <w:t xml:space="preserve"> клипса для крепления гофры 20мм</w:t>
            </w:r>
          </w:p>
        </w:tc>
        <w:tc>
          <w:tcPr>
            <w:tcW w:w="4252" w:type="dxa"/>
            <w:vAlign w:val="center"/>
          </w:tcPr>
          <w:p w:rsidR="00D21831" w:rsidRPr="00D21831" w:rsidRDefault="00D21831" w:rsidP="00832488">
            <w:pPr>
              <w:rPr>
                <w:color w:val="000000"/>
                <w:sz w:val="18"/>
                <w:szCs w:val="18"/>
              </w:rPr>
            </w:pPr>
            <w:proofErr w:type="gramStart"/>
            <w:r w:rsidRPr="00D21831">
              <w:rPr>
                <w:color w:val="000000"/>
                <w:sz w:val="18"/>
                <w:szCs w:val="18"/>
              </w:rPr>
              <w:t>Крепежная</w:t>
            </w:r>
            <w:proofErr w:type="gramEnd"/>
            <w:r w:rsidRPr="00D21831">
              <w:rPr>
                <w:color w:val="000000"/>
                <w:sz w:val="18"/>
                <w:szCs w:val="18"/>
              </w:rPr>
              <w:t xml:space="preserve"> клипса для гофры с защёлкой используется для крепления гофрированных и гладких труб к поверхности стен или потолка. Для крепления к поверхности в </w:t>
            </w:r>
            <w:proofErr w:type="spellStart"/>
            <w:proofErr w:type="gramStart"/>
            <w:r w:rsidRPr="00D21831">
              <w:rPr>
                <w:color w:val="000000"/>
                <w:sz w:val="18"/>
                <w:szCs w:val="18"/>
              </w:rPr>
              <w:t>крепёж-клипсе</w:t>
            </w:r>
            <w:proofErr w:type="spellEnd"/>
            <w:proofErr w:type="gramEnd"/>
            <w:r w:rsidRPr="00D21831">
              <w:rPr>
                <w:color w:val="000000"/>
                <w:sz w:val="18"/>
                <w:szCs w:val="18"/>
              </w:rPr>
              <w:t xml:space="preserve"> предусмотрено технологическое отверстие под </w:t>
            </w:r>
            <w:proofErr w:type="spellStart"/>
            <w:r w:rsidRPr="00D21831">
              <w:rPr>
                <w:color w:val="000000"/>
                <w:sz w:val="18"/>
                <w:szCs w:val="18"/>
              </w:rPr>
              <w:t>саморез</w:t>
            </w:r>
            <w:proofErr w:type="spellEnd"/>
            <w:r w:rsidRPr="00D21831">
              <w:rPr>
                <w:color w:val="000000"/>
                <w:sz w:val="18"/>
                <w:szCs w:val="18"/>
              </w:rPr>
              <w:t xml:space="preserve"> или дюбель.</w:t>
            </w:r>
            <w:r w:rsidRPr="00D21831">
              <w:rPr>
                <w:color w:val="000000"/>
                <w:sz w:val="18"/>
                <w:szCs w:val="18"/>
              </w:rPr>
              <w:br/>
            </w:r>
            <w:proofErr w:type="spellStart"/>
            <w:proofErr w:type="gramStart"/>
            <w:r w:rsidRPr="00D21831">
              <w:rPr>
                <w:color w:val="000000"/>
                <w:sz w:val="18"/>
                <w:szCs w:val="18"/>
              </w:rPr>
              <w:t>Крепёж-клипса</w:t>
            </w:r>
            <w:proofErr w:type="spellEnd"/>
            <w:proofErr w:type="gramEnd"/>
            <w:r w:rsidRPr="00D21831">
              <w:rPr>
                <w:color w:val="000000"/>
                <w:sz w:val="18"/>
                <w:szCs w:val="18"/>
              </w:rPr>
              <w:t xml:space="preserve"> как одного, так и разного диаметра могут соединяться вместе.</w:t>
            </w:r>
            <w:r w:rsidRPr="00D21831">
              <w:rPr>
                <w:color w:val="000000"/>
                <w:sz w:val="18"/>
                <w:szCs w:val="18"/>
              </w:rPr>
              <w:br/>
            </w:r>
            <w:proofErr w:type="gramStart"/>
            <w:r w:rsidRPr="00D21831">
              <w:rPr>
                <w:color w:val="000000"/>
                <w:sz w:val="18"/>
                <w:szCs w:val="18"/>
              </w:rPr>
              <w:t>Монтажная клипса производится из высококачественного АБС - пластика.</w:t>
            </w:r>
            <w:proofErr w:type="gramEnd"/>
            <w:r w:rsidRPr="00D21831">
              <w:rPr>
                <w:color w:val="000000"/>
                <w:sz w:val="18"/>
                <w:szCs w:val="18"/>
              </w:rPr>
              <w:br/>
              <w:t>Диаметр 20мм</w:t>
            </w:r>
          </w:p>
        </w:tc>
        <w:tc>
          <w:tcPr>
            <w:tcW w:w="1276" w:type="dxa"/>
            <w:vAlign w:val="center"/>
          </w:tcPr>
          <w:p w:rsidR="00D21831" w:rsidRPr="00D21831" w:rsidRDefault="00D21831" w:rsidP="00832488">
            <w:pPr>
              <w:jc w:val="center"/>
              <w:rPr>
                <w:color w:val="000000"/>
                <w:sz w:val="18"/>
                <w:szCs w:val="18"/>
              </w:rPr>
            </w:pPr>
            <w:r w:rsidRPr="00D21831">
              <w:rPr>
                <w:color w:val="000000"/>
                <w:sz w:val="18"/>
                <w:szCs w:val="18"/>
              </w:rPr>
              <w:t>27.90.12.130</w:t>
            </w:r>
          </w:p>
        </w:tc>
        <w:tc>
          <w:tcPr>
            <w:tcW w:w="992" w:type="dxa"/>
            <w:shd w:val="clear" w:color="auto" w:fill="auto"/>
            <w:noWrap/>
            <w:vAlign w:val="center"/>
            <w:hideMark/>
          </w:tcPr>
          <w:p w:rsidR="00D21831" w:rsidRPr="00D21831" w:rsidRDefault="00D21831" w:rsidP="00832488">
            <w:pPr>
              <w:tabs>
                <w:tab w:val="left" w:pos="13325"/>
              </w:tabs>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color w:val="000000"/>
                <w:sz w:val="18"/>
                <w:szCs w:val="18"/>
              </w:rPr>
            </w:pPr>
          </w:p>
        </w:tc>
        <w:tc>
          <w:tcPr>
            <w:tcW w:w="992" w:type="dxa"/>
            <w:vAlign w:val="center"/>
          </w:tcPr>
          <w:p w:rsidR="00D21831" w:rsidRPr="00D21831" w:rsidRDefault="00D21831" w:rsidP="00832488">
            <w:pPr>
              <w:jc w:val="center"/>
              <w:rPr>
                <w:color w:val="000000"/>
                <w:sz w:val="18"/>
                <w:szCs w:val="18"/>
              </w:rPr>
            </w:pPr>
            <w:r w:rsidRPr="00D21831">
              <w:rPr>
                <w:color w:val="000000"/>
                <w:sz w:val="18"/>
                <w:szCs w:val="18"/>
              </w:rPr>
              <w:t>штука</w:t>
            </w:r>
          </w:p>
        </w:tc>
        <w:tc>
          <w:tcPr>
            <w:tcW w:w="709" w:type="dxa"/>
            <w:vAlign w:val="center"/>
          </w:tcPr>
          <w:p w:rsidR="00D21831" w:rsidRPr="00D21831" w:rsidRDefault="00D21831" w:rsidP="00832488">
            <w:pPr>
              <w:jc w:val="center"/>
              <w:rPr>
                <w:color w:val="000000"/>
                <w:sz w:val="18"/>
                <w:szCs w:val="18"/>
              </w:rPr>
            </w:pPr>
            <w:r w:rsidRPr="00D21831">
              <w:rPr>
                <w:color w:val="000000"/>
                <w:sz w:val="18"/>
                <w:szCs w:val="18"/>
              </w:rPr>
              <w:t>120</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695"/>
        </w:trPr>
        <w:tc>
          <w:tcPr>
            <w:tcW w:w="568" w:type="dxa"/>
            <w:shd w:val="clear" w:color="auto" w:fill="auto"/>
            <w:noWrap/>
            <w:vAlign w:val="center"/>
            <w:hideMark/>
          </w:tcPr>
          <w:p w:rsidR="00D21831" w:rsidRPr="00D21831" w:rsidRDefault="00D21831" w:rsidP="00832488">
            <w:pPr>
              <w:tabs>
                <w:tab w:val="left" w:pos="13325"/>
              </w:tabs>
              <w:jc w:val="center"/>
              <w:rPr>
                <w:color w:val="000000"/>
                <w:sz w:val="18"/>
                <w:szCs w:val="18"/>
              </w:rPr>
            </w:pPr>
            <w:r w:rsidRPr="00D21831">
              <w:rPr>
                <w:color w:val="000000"/>
                <w:sz w:val="18"/>
                <w:szCs w:val="18"/>
              </w:rPr>
              <w:t>10</w:t>
            </w:r>
          </w:p>
        </w:tc>
        <w:tc>
          <w:tcPr>
            <w:tcW w:w="1843" w:type="dxa"/>
            <w:shd w:val="clear" w:color="auto" w:fill="auto"/>
            <w:vAlign w:val="center"/>
            <w:hideMark/>
          </w:tcPr>
          <w:p w:rsidR="00D21831" w:rsidRPr="00D21831" w:rsidRDefault="00D21831" w:rsidP="00832488">
            <w:pPr>
              <w:rPr>
                <w:sz w:val="18"/>
                <w:szCs w:val="18"/>
              </w:rPr>
            </w:pPr>
            <w:r w:rsidRPr="00D21831">
              <w:rPr>
                <w:sz w:val="18"/>
                <w:szCs w:val="18"/>
              </w:rPr>
              <w:t>Крепе</w:t>
            </w:r>
            <w:proofErr w:type="gramStart"/>
            <w:r w:rsidRPr="00D21831">
              <w:rPr>
                <w:sz w:val="18"/>
                <w:szCs w:val="18"/>
              </w:rPr>
              <w:t>ж-</w:t>
            </w:r>
            <w:proofErr w:type="gramEnd"/>
            <w:r w:rsidRPr="00D21831">
              <w:rPr>
                <w:sz w:val="18"/>
                <w:szCs w:val="18"/>
              </w:rPr>
              <w:t xml:space="preserve"> клипса для крепления гофры 32мм</w:t>
            </w:r>
          </w:p>
        </w:tc>
        <w:tc>
          <w:tcPr>
            <w:tcW w:w="4252" w:type="dxa"/>
            <w:vAlign w:val="center"/>
          </w:tcPr>
          <w:p w:rsidR="00D21831" w:rsidRPr="00D21831" w:rsidRDefault="00D21831" w:rsidP="00832488">
            <w:pPr>
              <w:rPr>
                <w:color w:val="000000"/>
                <w:sz w:val="18"/>
                <w:szCs w:val="18"/>
              </w:rPr>
            </w:pPr>
            <w:proofErr w:type="gramStart"/>
            <w:r w:rsidRPr="00D21831">
              <w:rPr>
                <w:color w:val="000000"/>
                <w:sz w:val="18"/>
                <w:szCs w:val="18"/>
              </w:rPr>
              <w:t>Крепежная</w:t>
            </w:r>
            <w:proofErr w:type="gramEnd"/>
            <w:r w:rsidRPr="00D21831">
              <w:rPr>
                <w:color w:val="000000"/>
                <w:sz w:val="18"/>
                <w:szCs w:val="18"/>
              </w:rPr>
              <w:t xml:space="preserve"> клипса для гофры с защёлкой используется для крепления гофрированных и гладких труб к поверхности стен или потолка. Для крепления к поверхности в </w:t>
            </w:r>
            <w:proofErr w:type="spellStart"/>
            <w:proofErr w:type="gramStart"/>
            <w:r w:rsidRPr="00D21831">
              <w:rPr>
                <w:color w:val="000000"/>
                <w:sz w:val="18"/>
                <w:szCs w:val="18"/>
              </w:rPr>
              <w:t>крепёж-клипсе</w:t>
            </w:r>
            <w:proofErr w:type="spellEnd"/>
            <w:proofErr w:type="gramEnd"/>
            <w:r w:rsidRPr="00D21831">
              <w:rPr>
                <w:color w:val="000000"/>
                <w:sz w:val="18"/>
                <w:szCs w:val="18"/>
              </w:rPr>
              <w:t xml:space="preserve"> предусмотрено технологическое отверстие под </w:t>
            </w:r>
            <w:proofErr w:type="spellStart"/>
            <w:r w:rsidRPr="00D21831">
              <w:rPr>
                <w:color w:val="000000"/>
                <w:sz w:val="18"/>
                <w:szCs w:val="18"/>
              </w:rPr>
              <w:lastRenderedPageBreak/>
              <w:t>саморез</w:t>
            </w:r>
            <w:proofErr w:type="spellEnd"/>
            <w:r w:rsidRPr="00D21831">
              <w:rPr>
                <w:color w:val="000000"/>
                <w:sz w:val="18"/>
                <w:szCs w:val="18"/>
              </w:rPr>
              <w:t xml:space="preserve"> или дюбель.</w:t>
            </w:r>
            <w:r w:rsidRPr="00D21831">
              <w:rPr>
                <w:color w:val="000000"/>
                <w:sz w:val="18"/>
                <w:szCs w:val="18"/>
              </w:rPr>
              <w:br/>
            </w:r>
            <w:proofErr w:type="spellStart"/>
            <w:proofErr w:type="gramStart"/>
            <w:r w:rsidRPr="00D21831">
              <w:rPr>
                <w:color w:val="000000"/>
                <w:sz w:val="18"/>
                <w:szCs w:val="18"/>
              </w:rPr>
              <w:t>Крепёж-клипса</w:t>
            </w:r>
            <w:proofErr w:type="spellEnd"/>
            <w:proofErr w:type="gramEnd"/>
            <w:r w:rsidRPr="00D21831">
              <w:rPr>
                <w:color w:val="000000"/>
                <w:sz w:val="18"/>
                <w:szCs w:val="18"/>
              </w:rPr>
              <w:t xml:space="preserve"> как одного, так и разного диаметра могут соединяться вместе.</w:t>
            </w:r>
            <w:r w:rsidRPr="00D21831">
              <w:rPr>
                <w:color w:val="000000"/>
                <w:sz w:val="18"/>
                <w:szCs w:val="18"/>
              </w:rPr>
              <w:br/>
            </w:r>
            <w:proofErr w:type="gramStart"/>
            <w:r w:rsidRPr="00D21831">
              <w:rPr>
                <w:color w:val="000000"/>
                <w:sz w:val="18"/>
                <w:szCs w:val="18"/>
              </w:rPr>
              <w:t>Монтажная клипса производится из высококачественного АБС - пластика.</w:t>
            </w:r>
            <w:proofErr w:type="gramEnd"/>
            <w:r w:rsidRPr="00D21831">
              <w:rPr>
                <w:color w:val="000000"/>
                <w:sz w:val="18"/>
                <w:szCs w:val="18"/>
              </w:rPr>
              <w:br/>
              <w:t>Диаметр 32мм</w:t>
            </w:r>
          </w:p>
        </w:tc>
        <w:tc>
          <w:tcPr>
            <w:tcW w:w="1276" w:type="dxa"/>
            <w:vAlign w:val="center"/>
          </w:tcPr>
          <w:p w:rsidR="00D21831" w:rsidRPr="00D21831" w:rsidRDefault="00D21831" w:rsidP="00832488">
            <w:pPr>
              <w:jc w:val="center"/>
              <w:rPr>
                <w:color w:val="000000"/>
                <w:sz w:val="18"/>
                <w:szCs w:val="18"/>
              </w:rPr>
            </w:pPr>
            <w:r w:rsidRPr="00D21831">
              <w:rPr>
                <w:color w:val="000000"/>
                <w:sz w:val="18"/>
                <w:szCs w:val="18"/>
              </w:rPr>
              <w:lastRenderedPageBreak/>
              <w:t>27.90.12.130</w:t>
            </w:r>
          </w:p>
        </w:tc>
        <w:tc>
          <w:tcPr>
            <w:tcW w:w="992" w:type="dxa"/>
            <w:shd w:val="clear" w:color="auto" w:fill="auto"/>
            <w:noWrap/>
            <w:vAlign w:val="center"/>
            <w:hideMark/>
          </w:tcPr>
          <w:p w:rsidR="00D21831" w:rsidRPr="00D21831" w:rsidRDefault="00D21831" w:rsidP="00832488">
            <w:pPr>
              <w:tabs>
                <w:tab w:val="left" w:pos="13325"/>
              </w:tabs>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color w:val="000000"/>
                <w:sz w:val="18"/>
                <w:szCs w:val="18"/>
              </w:rPr>
            </w:pPr>
          </w:p>
        </w:tc>
        <w:tc>
          <w:tcPr>
            <w:tcW w:w="992" w:type="dxa"/>
            <w:vAlign w:val="center"/>
          </w:tcPr>
          <w:p w:rsidR="00D21831" w:rsidRPr="00D21831" w:rsidRDefault="00D21831" w:rsidP="00832488">
            <w:pPr>
              <w:jc w:val="center"/>
              <w:rPr>
                <w:color w:val="000000"/>
                <w:sz w:val="18"/>
                <w:szCs w:val="18"/>
              </w:rPr>
            </w:pPr>
            <w:r w:rsidRPr="00D21831">
              <w:rPr>
                <w:color w:val="000000"/>
                <w:sz w:val="18"/>
                <w:szCs w:val="18"/>
              </w:rPr>
              <w:t>штука</w:t>
            </w:r>
          </w:p>
        </w:tc>
        <w:tc>
          <w:tcPr>
            <w:tcW w:w="709" w:type="dxa"/>
            <w:vAlign w:val="center"/>
          </w:tcPr>
          <w:p w:rsidR="00D21831" w:rsidRPr="00D21831" w:rsidRDefault="00D21831" w:rsidP="00832488">
            <w:pPr>
              <w:jc w:val="center"/>
              <w:rPr>
                <w:color w:val="000000"/>
                <w:sz w:val="18"/>
                <w:szCs w:val="18"/>
              </w:rPr>
            </w:pPr>
            <w:r w:rsidRPr="00D21831">
              <w:rPr>
                <w:color w:val="000000"/>
                <w:sz w:val="18"/>
                <w:szCs w:val="18"/>
              </w:rPr>
              <w:t>80</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444"/>
        </w:trPr>
        <w:tc>
          <w:tcPr>
            <w:tcW w:w="568" w:type="dxa"/>
            <w:shd w:val="clear" w:color="auto" w:fill="auto"/>
            <w:noWrap/>
            <w:vAlign w:val="center"/>
            <w:hideMark/>
          </w:tcPr>
          <w:p w:rsidR="00D21831" w:rsidRPr="00D21831" w:rsidRDefault="00D21831" w:rsidP="00832488">
            <w:pPr>
              <w:tabs>
                <w:tab w:val="left" w:pos="13325"/>
              </w:tabs>
              <w:jc w:val="center"/>
              <w:rPr>
                <w:color w:val="000000"/>
                <w:sz w:val="18"/>
                <w:szCs w:val="18"/>
              </w:rPr>
            </w:pPr>
            <w:r w:rsidRPr="00D21831">
              <w:rPr>
                <w:color w:val="000000"/>
                <w:sz w:val="18"/>
                <w:szCs w:val="18"/>
              </w:rPr>
              <w:lastRenderedPageBreak/>
              <w:t>11</w:t>
            </w:r>
          </w:p>
        </w:tc>
        <w:tc>
          <w:tcPr>
            <w:tcW w:w="1843" w:type="dxa"/>
            <w:shd w:val="clear" w:color="auto" w:fill="auto"/>
            <w:vAlign w:val="center"/>
            <w:hideMark/>
          </w:tcPr>
          <w:p w:rsidR="00D21831" w:rsidRPr="00D21831" w:rsidRDefault="00D21831" w:rsidP="00832488">
            <w:pPr>
              <w:rPr>
                <w:color w:val="000000"/>
                <w:sz w:val="18"/>
                <w:szCs w:val="18"/>
              </w:rPr>
            </w:pPr>
            <w:r w:rsidRPr="00D21831">
              <w:rPr>
                <w:color w:val="000000"/>
                <w:sz w:val="18"/>
                <w:szCs w:val="18"/>
              </w:rPr>
              <w:t xml:space="preserve">Короб кабельный (канал) 10 </w:t>
            </w:r>
            <w:proofErr w:type="spellStart"/>
            <w:r w:rsidRPr="00D21831">
              <w:rPr>
                <w:color w:val="000000"/>
                <w:sz w:val="18"/>
                <w:szCs w:val="18"/>
              </w:rPr>
              <w:t>х</w:t>
            </w:r>
            <w:proofErr w:type="spellEnd"/>
            <w:r w:rsidRPr="00D21831">
              <w:rPr>
                <w:color w:val="000000"/>
                <w:sz w:val="18"/>
                <w:szCs w:val="18"/>
              </w:rPr>
              <w:t xml:space="preserve"> 20мм</w:t>
            </w:r>
          </w:p>
        </w:tc>
        <w:tc>
          <w:tcPr>
            <w:tcW w:w="4252" w:type="dxa"/>
            <w:vAlign w:val="center"/>
          </w:tcPr>
          <w:p w:rsidR="00D21831" w:rsidRPr="00D21831" w:rsidRDefault="00D21831" w:rsidP="00832488">
            <w:pPr>
              <w:rPr>
                <w:color w:val="000000"/>
                <w:sz w:val="18"/>
                <w:szCs w:val="18"/>
              </w:rPr>
            </w:pPr>
            <w:r w:rsidRPr="00D21831">
              <w:rPr>
                <w:color w:val="000000"/>
                <w:sz w:val="18"/>
                <w:szCs w:val="18"/>
              </w:rPr>
              <w:t>Кабель-канал с двойным замком белый, 10х20мм</w:t>
            </w:r>
          </w:p>
        </w:tc>
        <w:tc>
          <w:tcPr>
            <w:tcW w:w="1276" w:type="dxa"/>
            <w:vAlign w:val="center"/>
          </w:tcPr>
          <w:p w:rsidR="00D21831" w:rsidRPr="00D21831" w:rsidRDefault="00D21831" w:rsidP="00832488">
            <w:pPr>
              <w:jc w:val="center"/>
              <w:rPr>
                <w:color w:val="000000"/>
                <w:sz w:val="18"/>
                <w:szCs w:val="18"/>
              </w:rPr>
            </w:pPr>
            <w:r w:rsidRPr="00D21831">
              <w:rPr>
                <w:color w:val="000000"/>
                <w:sz w:val="18"/>
                <w:szCs w:val="18"/>
              </w:rPr>
              <w:t>27.33.13.130</w:t>
            </w:r>
          </w:p>
        </w:tc>
        <w:tc>
          <w:tcPr>
            <w:tcW w:w="992" w:type="dxa"/>
            <w:shd w:val="clear" w:color="auto" w:fill="auto"/>
            <w:noWrap/>
            <w:vAlign w:val="center"/>
            <w:hideMark/>
          </w:tcPr>
          <w:p w:rsidR="00D21831" w:rsidRPr="00D21831" w:rsidRDefault="00D21831" w:rsidP="00832488">
            <w:pPr>
              <w:tabs>
                <w:tab w:val="left" w:pos="13325"/>
              </w:tabs>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color w:val="000000"/>
                <w:sz w:val="18"/>
                <w:szCs w:val="18"/>
              </w:rPr>
            </w:pPr>
          </w:p>
        </w:tc>
        <w:tc>
          <w:tcPr>
            <w:tcW w:w="992" w:type="dxa"/>
            <w:vAlign w:val="center"/>
          </w:tcPr>
          <w:p w:rsidR="00D21831" w:rsidRPr="00D21831" w:rsidRDefault="00D21831" w:rsidP="00832488">
            <w:pPr>
              <w:jc w:val="center"/>
              <w:rPr>
                <w:color w:val="000000"/>
                <w:sz w:val="18"/>
                <w:szCs w:val="18"/>
              </w:rPr>
            </w:pPr>
            <w:r w:rsidRPr="00D21831">
              <w:rPr>
                <w:color w:val="000000"/>
                <w:sz w:val="18"/>
                <w:szCs w:val="18"/>
              </w:rPr>
              <w:t>погонный метр</w:t>
            </w:r>
          </w:p>
        </w:tc>
        <w:tc>
          <w:tcPr>
            <w:tcW w:w="709" w:type="dxa"/>
            <w:vAlign w:val="center"/>
          </w:tcPr>
          <w:p w:rsidR="00D21831" w:rsidRPr="00D21831" w:rsidRDefault="00D21831" w:rsidP="00832488">
            <w:pPr>
              <w:jc w:val="center"/>
              <w:rPr>
                <w:color w:val="000000"/>
                <w:sz w:val="18"/>
                <w:szCs w:val="18"/>
              </w:rPr>
            </w:pPr>
            <w:r w:rsidRPr="00D21831">
              <w:rPr>
                <w:color w:val="000000"/>
                <w:sz w:val="18"/>
                <w:szCs w:val="18"/>
              </w:rPr>
              <w:t>20</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551"/>
        </w:trPr>
        <w:tc>
          <w:tcPr>
            <w:tcW w:w="568" w:type="dxa"/>
            <w:shd w:val="clear" w:color="auto" w:fill="auto"/>
            <w:noWrap/>
            <w:vAlign w:val="center"/>
            <w:hideMark/>
          </w:tcPr>
          <w:p w:rsidR="00D21831" w:rsidRPr="00D21831" w:rsidRDefault="00D21831" w:rsidP="00832488">
            <w:pPr>
              <w:tabs>
                <w:tab w:val="left" w:pos="13325"/>
              </w:tabs>
              <w:jc w:val="center"/>
              <w:rPr>
                <w:color w:val="000000"/>
                <w:sz w:val="18"/>
                <w:szCs w:val="18"/>
              </w:rPr>
            </w:pPr>
            <w:r w:rsidRPr="00D21831">
              <w:rPr>
                <w:color w:val="000000"/>
                <w:sz w:val="18"/>
                <w:szCs w:val="18"/>
              </w:rPr>
              <w:t>12</w:t>
            </w:r>
          </w:p>
        </w:tc>
        <w:tc>
          <w:tcPr>
            <w:tcW w:w="1843" w:type="dxa"/>
            <w:shd w:val="clear" w:color="auto" w:fill="auto"/>
            <w:vAlign w:val="center"/>
            <w:hideMark/>
          </w:tcPr>
          <w:p w:rsidR="00D21831" w:rsidRPr="00D21831" w:rsidRDefault="00D21831" w:rsidP="00832488">
            <w:pPr>
              <w:rPr>
                <w:color w:val="000000"/>
                <w:sz w:val="18"/>
                <w:szCs w:val="18"/>
              </w:rPr>
            </w:pPr>
            <w:r w:rsidRPr="00D21831">
              <w:rPr>
                <w:color w:val="000000"/>
                <w:sz w:val="18"/>
                <w:szCs w:val="18"/>
              </w:rPr>
              <w:t xml:space="preserve">Короб кабельный (канал) 20 </w:t>
            </w:r>
            <w:proofErr w:type="spellStart"/>
            <w:r w:rsidRPr="00D21831">
              <w:rPr>
                <w:color w:val="000000"/>
                <w:sz w:val="18"/>
                <w:szCs w:val="18"/>
              </w:rPr>
              <w:t>х</w:t>
            </w:r>
            <w:proofErr w:type="spellEnd"/>
            <w:r w:rsidRPr="00D21831">
              <w:rPr>
                <w:color w:val="000000"/>
                <w:sz w:val="18"/>
                <w:szCs w:val="18"/>
              </w:rPr>
              <w:t xml:space="preserve"> 40мм</w:t>
            </w:r>
          </w:p>
        </w:tc>
        <w:tc>
          <w:tcPr>
            <w:tcW w:w="4252" w:type="dxa"/>
            <w:vAlign w:val="center"/>
          </w:tcPr>
          <w:p w:rsidR="00D21831" w:rsidRPr="00D21831" w:rsidRDefault="00D21831" w:rsidP="00832488">
            <w:pPr>
              <w:rPr>
                <w:color w:val="000000"/>
                <w:sz w:val="18"/>
                <w:szCs w:val="18"/>
              </w:rPr>
            </w:pPr>
            <w:r w:rsidRPr="00D21831">
              <w:rPr>
                <w:color w:val="000000"/>
                <w:sz w:val="18"/>
                <w:szCs w:val="18"/>
              </w:rPr>
              <w:t>Кабель-канал с двойным замком белый, 20х40мм</w:t>
            </w:r>
          </w:p>
        </w:tc>
        <w:tc>
          <w:tcPr>
            <w:tcW w:w="1276" w:type="dxa"/>
            <w:vAlign w:val="center"/>
          </w:tcPr>
          <w:p w:rsidR="00D21831" w:rsidRPr="00D21831" w:rsidRDefault="00D21831" w:rsidP="00832488">
            <w:pPr>
              <w:jc w:val="center"/>
              <w:rPr>
                <w:color w:val="000000"/>
                <w:sz w:val="18"/>
                <w:szCs w:val="18"/>
              </w:rPr>
            </w:pPr>
            <w:r w:rsidRPr="00D21831">
              <w:rPr>
                <w:color w:val="000000"/>
                <w:sz w:val="18"/>
                <w:szCs w:val="18"/>
              </w:rPr>
              <w:t>27.33.13.130</w:t>
            </w:r>
          </w:p>
        </w:tc>
        <w:tc>
          <w:tcPr>
            <w:tcW w:w="992" w:type="dxa"/>
            <w:shd w:val="clear" w:color="auto" w:fill="auto"/>
            <w:noWrap/>
            <w:vAlign w:val="center"/>
            <w:hideMark/>
          </w:tcPr>
          <w:p w:rsidR="00D21831" w:rsidRPr="00D21831" w:rsidRDefault="00D21831" w:rsidP="00832488">
            <w:pPr>
              <w:tabs>
                <w:tab w:val="left" w:pos="13325"/>
              </w:tabs>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color w:val="000000"/>
                <w:sz w:val="18"/>
                <w:szCs w:val="18"/>
              </w:rPr>
            </w:pPr>
          </w:p>
        </w:tc>
        <w:tc>
          <w:tcPr>
            <w:tcW w:w="992" w:type="dxa"/>
            <w:vAlign w:val="center"/>
          </w:tcPr>
          <w:p w:rsidR="00D21831" w:rsidRPr="00D21831" w:rsidRDefault="00D21831" w:rsidP="00832488">
            <w:pPr>
              <w:jc w:val="center"/>
              <w:rPr>
                <w:color w:val="000000"/>
                <w:sz w:val="18"/>
                <w:szCs w:val="18"/>
              </w:rPr>
            </w:pPr>
            <w:r w:rsidRPr="00D21831">
              <w:rPr>
                <w:color w:val="000000"/>
                <w:sz w:val="18"/>
                <w:szCs w:val="18"/>
              </w:rPr>
              <w:t>погонный метр</w:t>
            </w:r>
          </w:p>
        </w:tc>
        <w:tc>
          <w:tcPr>
            <w:tcW w:w="709" w:type="dxa"/>
            <w:vAlign w:val="center"/>
          </w:tcPr>
          <w:p w:rsidR="00D21831" w:rsidRPr="00D21831" w:rsidRDefault="00D21831" w:rsidP="00832488">
            <w:pPr>
              <w:jc w:val="center"/>
              <w:rPr>
                <w:color w:val="000000"/>
                <w:sz w:val="18"/>
                <w:szCs w:val="18"/>
              </w:rPr>
            </w:pPr>
            <w:r w:rsidRPr="00D21831">
              <w:rPr>
                <w:color w:val="000000"/>
                <w:sz w:val="18"/>
                <w:szCs w:val="18"/>
              </w:rPr>
              <w:t>6</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695"/>
        </w:trPr>
        <w:tc>
          <w:tcPr>
            <w:tcW w:w="568" w:type="dxa"/>
            <w:shd w:val="clear" w:color="auto" w:fill="auto"/>
            <w:noWrap/>
            <w:vAlign w:val="center"/>
            <w:hideMark/>
          </w:tcPr>
          <w:p w:rsidR="00D21831" w:rsidRPr="00D21831" w:rsidRDefault="00D21831" w:rsidP="00832488">
            <w:pPr>
              <w:tabs>
                <w:tab w:val="left" w:pos="13325"/>
              </w:tabs>
              <w:jc w:val="center"/>
              <w:rPr>
                <w:color w:val="000000"/>
                <w:sz w:val="18"/>
                <w:szCs w:val="18"/>
              </w:rPr>
            </w:pPr>
            <w:r w:rsidRPr="00D21831">
              <w:rPr>
                <w:color w:val="000000"/>
                <w:sz w:val="18"/>
                <w:szCs w:val="18"/>
              </w:rPr>
              <w:t>13</w:t>
            </w:r>
          </w:p>
        </w:tc>
        <w:tc>
          <w:tcPr>
            <w:tcW w:w="1843" w:type="dxa"/>
            <w:shd w:val="clear" w:color="auto" w:fill="auto"/>
            <w:vAlign w:val="center"/>
            <w:hideMark/>
          </w:tcPr>
          <w:p w:rsidR="00D21831" w:rsidRPr="00D21831" w:rsidRDefault="00D21831" w:rsidP="00832488">
            <w:pPr>
              <w:rPr>
                <w:color w:val="000000"/>
                <w:sz w:val="18"/>
                <w:szCs w:val="18"/>
              </w:rPr>
            </w:pPr>
            <w:r w:rsidRPr="00D21831">
              <w:rPr>
                <w:color w:val="000000"/>
                <w:sz w:val="18"/>
                <w:szCs w:val="18"/>
              </w:rPr>
              <w:t>Комплект для саморегулирующегося электрического нагревательного кабеля КТУ (11 предметов)</w:t>
            </w:r>
          </w:p>
        </w:tc>
        <w:tc>
          <w:tcPr>
            <w:tcW w:w="4252" w:type="dxa"/>
            <w:vAlign w:val="center"/>
          </w:tcPr>
          <w:p w:rsidR="00D21831" w:rsidRPr="00D21831" w:rsidRDefault="00D21831" w:rsidP="00832488">
            <w:pPr>
              <w:rPr>
                <w:color w:val="000000"/>
                <w:sz w:val="18"/>
                <w:szCs w:val="18"/>
              </w:rPr>
            </w:pPr>
            <w:r w:rsidRPr="00D21831">
              <w:rPr>
                <w:color w:val="000000"/>
                <w:sz w:val="18"/>
                <w:szCs w:val="18"/>
              </w:rPr>
              <w:t xml:space="preserve">Состав комплекта 11 предметов: </w:t>
            </w:r>
            <w:r w:rsidRPr="00D21831">
              <w:rPr>
                <w:color w:val="000000"/>
                <w:sz w:val="18"/>
                <w:szCs w:val="18"/>
              </w:rPr>
              <w:br/>
              <w:t xml:space="preserve">Трубка термоусаживаемая SPL 11,0/1,6 -  20мм - 1 шт. </w:t>
            </w:r>
          </w:p>
          <w:p w:rsidR="00D21831" w:rsidRPr="00D21831" w:rsidRDefault="00D21831" w:rsidP="00832488">
            <w:pPr>
              <w:rPr>
                <w:color w:val="000000"/>
                <w:sz w:val="18"/>
                <w:szCs w:val="18"/>
              </w:rPr>
            </w:pPr>
            <w:r w:rsidRPr="00D21831">
              <w:rPr>
                <w:color w:val="000000"/>
                <w:sz w:val="18"/>
                <w:szCs w:val="18"/>
              </w:rPr>
              <w:t xml:space="preserve">Капа герметизирующая 14/4 с клеем - 20 мм - 1 шт. Трубка термоусаживаемая </w:t>
            </w:r>
            <w:proofErr w:type="gramStart"/>
            <w:r w:rsidRPr="00D21831">
              <w:rPr>
                <w:color w:val="000000"/>
                <w:sz w:val="18"/>
                <w:szCs w:val="18"/>
              </w:rPr>
              <w:t>С</w:t>
            </w:r>
            <w:proofErr w:type="gramEnd"/>
            <w:r w:rsidRPr="00D21831">
              <w:rPr>
                <w:color w:val="000000"/>
                <w:sz w:val="18"/>
                <w:szCs w:val="18"/>
              </w:rPr>
              <w:t>FM 19/6 - 100 мм - 1 шт.</w:t>
            </w:r>
            <w:r w:rsidRPr="00D21831">
              <w:rPr>
                <w:color w:val="000000"/>
                <w:sz w:val="18"/>
                <w:szCs w:val="18"/>
              </w:rPr>
              <w:br/>
              <w:t xml:space="preserve">Трубка термоусаживаемая СFM 19/6 - 140 мм - 1 шт. </w:t>
            </w:r>
          </w:p>
          <w:p w:rsidR="00D21831" w:rsidRPr="00D21831" w:rsidRDefault="00D21831" w:rsidP="00832488">
            <w:pPr>
              <w:rPr>
                <w:color w:val="000000"/>
                <w:sz w:val="18"/>
                <w:szCs w:val="18"/>
              </w:rPr>
            </w:pPr>
            <w:r w:rsidRPr="00D21831">
              <w:rPr>
                <w:color w:val="000000"/>
                <w:sz w:val="18"/>
                <w:szCs w:val="18"/>
              </w:rPr>
              <w:t>Трубка термоусаживаемая Т</w:t>
            </w:r>
            <w:proofErr w:type="gramStart"/>
            <w:r w:rsidRPr="00D21831">
              <w:rPr>
                <w:color w:val="000000"/>
                <w:sz w:val="18"/>
                <w:szCs w:val="18"/>
              </w:rPr>
              <w:t>2</w:t>
            </w:r>
            <w:proofErr w:type="gramEnd"/>
            <w:r w:rsidRPr="00D21831">
              <w:rPr>
                <w:color w:val="000000"/>
                <w:sz w:val="18"/>
                <w:szCs w:val="18"/>
              </w:rPr>
              <w:t xml:space="preserve"> 3,0/1,5 (зеленая) - 20 мм - 1 шт. </w:t>
            </w:r>
          </w:p>
          <w:p w:rsidR="00D21831" w:rsidRPr="00D21831" w:rsidRDefault="00D21831" w:rsidP="00832488">
            <w:pPr>
              <w:rPr>
                <w:color w:val="000000"/>
                <w:sz w:val="18"/>
                <w:szCs w:val="18"/>
              </w:rPr>
            </w:pPr>
            <w:r w:rsidRPr="00D21831">
              <w:rPr>
                <w:color w:val="000000"/>
                <w:sz w:val="18"/>
                <w:szCs w:val="18"/>
              </w:rPr>
              <w:t>Трубка термоусаживаемая Т</w:t>
            </w:r>
            <w:proofErr w:type="gramStart"/>
            <w:r w:rsidRPr="00D21831">
              <w:rPr>
                <w:color w:val="000000"/>
                <w:sz w:val="18"/>
                <w:szCs w:val="18"/>
              </w:rPr>
              <w:t>2</w:t>
            </w:r>
            <w:proofErr w:type="gramEnd"/>
            <w:r w:rsidRPr="00D21831">
              <w:rPr>
                <w:color w:val="000000"/>
                <w:sz w:val="18"/>
                <w:szCs w:val="18"/>
              </w:rPr>
              <w:t xml:space="preserve"> 3,0/1,5 (зеленая) - 35 мм - 1 шт. </w:t>
            </w:r>
          </w:p>
          <w:p w:rsidR="00D21831" w:rsidRPr="00D21831" w:rsidRDefault="00D21831" w:rsidP="00832488">
            <w:pPr>
              <w:rPr>
                <w:color w:val="000000"/>
                <w:sz w:val="18"/>
                <w:szCs w:val="18"/>
              </w:rPr>
            </w:pPr>
            <w:r w:rsidRPr="00D21831">
              <w:rPr>
                <w:color w:val="000000"/>
                <w:sz w:val="18"/>
                <w:szCs w:val="18"/>
              </w:rPr>
              <w:t>Трубка термоусаживаемая Т</w:t>
            </w:r>
            <w:proofErr w:type="gramStart"/>
            <w:r w:rsidRPr="00D21831">
              <w:rPr>
                <w:color w:val="000000"/>
                <w:sz w:val="18"/>
                <w:szCs w:val="18"/>
              </w:rPr>
              <w:t>2</w:t>
            </w:r>
            <w:proofErr w:type="gramEnd"/>
            <w:r w:rsidRPr="00D21831">
              <w:rPr>
                <w:color w:val="000000"/>
                <w:sz w:val="18"/>
                <w:szCs w:val="18"/>
              </w:rPr>
              <w:t xml:space="preserve"> 6,0/3,0 (розовая) - 30 мм - 2 шт.</w:t>
            </w:r>
            <w:r w:rsidRPr="00D21831">
              <w:rPr>
                <w:color w:val="000000"/>
                <w:sz w:val="18"/>
                <w:szCs w:val="18"/>
              </w:rPr>
              <w:br/>
              <w:t>Трубка медная 5×0,5×5 - 5 мм - 1 шт.</w:t>
            </w:r>
            <w:r w:rsidRPr="00D21831">
              <w:rPr>
                <w:color w:val="000000"/>
                <w:sz w:val="18"/>
                <w:szCs w:val="18"/>
              </w:rPr>
              <w:br/>
              <w:t>Трубка медная 4×0,75х10 - 10 мм - 2 шт.</w:t>
            </w:r>
            <w:r w:rsidRPr="00D21831">
              <w:rPr>
                <w:color w:val="000000"/>
                <w:sz w:val="18"/>
                <w:szCs w:val="18"/>
              </w:rPr>
              <w:br/>
              <w:t xml:space="preserve">Руководство (совмещённое с паспортом), пакет с защелкой 12×17. </w:t>
            </w:r>
          </w:p>
        </w:tc>
        <w:tc>
          <w:tcPr>
            <w:tcW w:w="1276" w:type="dxa"/>
            <w:vAlign w:val="center"/>
          </w:tcPr>
          <w:p w:rsidR="00D21831" w:rsidRPr="008341C0" w:rsidRDefault="00D21831" w:rsidP="00832488">
            <w:pPr>
              <w:jc w:val="center"/>
              <w:rPr>
                <w:sz w:val="18"/>
                <w:szCs w:val="18"/>
              </w:rPr>
            </w:pPr>
            <w:r w:rsidRPr="008341C0">
              <w:rPr>
                <w:color w:val="FFFFFF" w:themeColor="background1"/>
                <w:sz w:val="18"/>
                <w:szCs w:val="18"/>
              </w:rPr>
              <w:br/>
            </w:r>
            <w:r w:rsidRPr="008341C0">
              <w:rPr>
                <w:sz w:val="18"/>
                <w:szCs w:val="18"/>
              </w:rPr>
              <w:t>27.32.13.136</w:t>
            </w:r>
          </w:p>
        </w:tc>
        <w:tc>
          <w:tcPr>
            <w:tcW w:w="992" w:type="dxa"/>
            <w:shd w:val="clear" w:color="auto" w:fill="auto"/>
            <w:noWrap/>
            <w:vAlign w:val="center"/>
            <w:hideMark/>
          </w:tcPr>
          <w:p w:rsidR="00D21831" w:rsidRPr="00D21831" w:rsidRDefault="00D21831" w:rsidP="00832488">
            <w:pPr>
              <w:tabs>
                <w:tab w:val="left" w:pos="13325"/>
              </w:tabs>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color w:val="000000"/>
                <w:sz w:val="18"/>
                <w:szCs w:val="18"/>
              </w:rPr>
            </w:pPr>
          </w:p>
        </w:tc>
        <w:tc>
          <w:tcPr>
            <w:tcW w:w="992" w:type="dxa"/>
            <w:vAlign w:val="center"/>
          </w:tcPr>
          <w:p w:rsidR="00D21831" w:rsidRPr="00D21831" w:rsidRDefault="00D21831" w:rsidP="00832488">
            <w:pPr>
              <w:jc w:val="center"/>
              <w:rPr>
                <w:color w:val="000000"/>
                <w:sz w:val="18"/>
                <w:szCs w:val="18"/>
              </w:rPr>
            </w:pPr>
            <w:r w:rsidRPr="00D21831">
              <w:rPr>
                <w:color w:val="000000"/>
                <w:sz w:val="18"/>
                <w:szCs w:val="18"/>
              </w:rPr>
              <w:t>комплект</w:t>
            </w:r>
          </w:p>
        </w:tc>
        <w:tc>
          <w:tcPr>
            <w:tcW w:w="709" w:type="dxa"/>
            <w:vAlign w:val="center"/>
          </w:tcPr>
          <w:p w:rsidR="00D21831" w:rsidRPr="00D21831" w:rsidRDefault="00D21831" w:rsidP="00832488">
            <w:pPr>
              <w:jc w:val="center"/>
              <w:rPr>
                <w:color w:val="000000"/>
                <w:sz w:val="18"/>
                <w:szCs w:val="18"/>
              </w:rPr>
            </w:pPr>
            <w:r w:rsidRPr="00D21831">
              <w:rPr>
                <w:color w:val="000000"/>
                <w:sz w:val="18"/>
                <w:szCs w:val="18"/>
              </w:rPr>
              <w:t>2</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695"/>
        </w:trPr>
        <w:tc>
          <w:tcPr>
            <w:tcW w:w="568" w:type="dxa"/>
            <w:shd w:val="clear" w:color="auto" w:fill="auto"/>
            <w:noWrap/>
            <w:vAlign w:val="center"/>
            <w:hideMark/>
          </w:tcPr>
          <w:p w:rsidR="00D21831" w:rsidRPr="00D21831" w:rsidRDefault="00D21831" w:rsidP="00832488">
            <w:pPr>
              <w:tabs>
                <w:tab w:val="left" w:pos="13325"/>
              </w:tabs>
              <w:jc w:val="center"/>
              <w:rPr>
                <w:color w:val="000000"/>
                <w:sz w:val="18"/>
                <w:szCs w:val="18"/>
              </w:rPr>
            </w:pPr>
            <w:r w:rsidRPr="00D21831">
              <w:rPr>
                <w:color w:val="000000"/>
                <w:sz w:val="18"/>
                <w:szCs w:val="18"/>
              </w:rPr>
              <w:t>14</w:t>
            </w:r>
          </w:p>
        </w:tc>
        <w:tc>
          <w:tcPr>
            <w:tcW w:w="1843" w:type="dxa"/>
            <w:shd w:val="clear" w:color="auto" w:fill="auto"/>
            <w:vAlign w:val="center"/>
            <w:hideMark/>
          </w:tcPr>
          <w:p w:rsidR="00D21831" w:rsidRPr="00D21831" w:rsidRDefault="00D21831" w:rsidP="00832488">
            <w:pPr>
              <w:rPr>
                <w:color w:val="000000"/>
                <w:sz w:val="18"/>
                <w:szCs w:val="18"/>
              </w:rPr>
            </w:pPr>
            <w:r w:rsidRPr="00D21831">
              <w:rPr>
                <w:color w:val="000000"/>
                <w:sz w:val="18"/>
                <w:szCs w:val="18"/>
              </w:rPr>
              <w:t xml:space="preserve">Коробка </w:t>
            </w:r>
            <w:proofErr w:type="spellStart"/>
            <w:r w:rsidRPr="00D21831">
              <w:rPr>
                <w:color w:val="000000"/>
                <w:sz w:val="18"/>
                <w:szCs w:val="18"/>
              </w:rPr>
              <w:t>клеммная</w:t>
            </w:r>
            <w:proofErr w:type="spellEnd"/>
            <w:r w:rsidRPr="00D21831">
              <w:rPr>
                <w:color w:val="000000"/>
                <w:sz w:val="18"/>
                <w:szCs w:val="18"/>
              </w:rPr>
              <w:t xml:space="preserve"> 75х75х20 (IP20)</w:t>
            </w:r>
          </w:p>
        </w:tc>
        <w:tc>
          <w:tcPr>
            <w:tcW w:w="4252" w:type="dxa"/>
            <w:vAlign w:val="center"/>
          </w:tcPr>
          <w:p w:rsidR="00D21831" w:rsidRPr="00D21831" w:rsidRDefault="00D21831" w:rsidP="00832488">
            <w:pPr>
              <w:rPr>
                <w:color w:val="000000"/>
                <w:sz w:val="18"/>
                <w:szCs w:val="18"/>
              </w:rPr>
            </w:pPr>
            <w:r w:rsidRPr="00D21831">
              <w:rPr>
                <w:color w:val="000000"/>
                <w:sz w:val="18"/>
                <w:szCs w:val="18"/>
              </w:rPr>
              <w:t xml:space="preserve">ГОСТ IEC 60670-21-2013 Коробка </w:t>
            </w:r>
            <w:proofErr w:type="spellStart"/>
            <w:r w:rsidRPr="00D21831">
              <w:rPr>
                <w:color w:val="000000"/>
                <w:sz w:val="18"/>
                <w:szCs w:val="18"/>
              </w:rPr>
              <w:t>распаечная</w:t>
            </w:r>
            <w:proofErr w:type="spellEnd"/>
            <w:r w:rsidRPr="00D21831">
              <w:rPr>
                <w:color w:val="000000"/>
                <w:sz w:val="18"/>
                <w:szCs w:val="18"/>
              </w:rPr>
              <w:t xml:space="preserve"> белая (с контактной группой). Размер: 75х75х20мм.</w:t>
            </w:r>
          </w:p>
        </w:tc>
        <w:tc>
          <w:tcPr>
            <w:tcW w:w="1276" w:type="dxa"/>
            <w:vAlign w:val="center"/>
          </w:tcPr>
          <w:p w:rsidR="00D21831" w:rsidRPr="00D21831" w:rsidRDefault="00D21831" w:rsidP="00832488">
            <w:pPr>
              <w:jc w:val="center"/>
              <w:rPr>
                <w:color w:val="000000"/>
                <w:sz w:val="18"/>
                <w:szCs w:val="18"/>
              </w:rPr>
            </w:pPr>
            <w:r w:rsidRPr="00D21831">
              <w:rPr>
                <w:color w:val="000000"/>
                <w:sz w:val="18"/>
                <w:szCs w:val="18"/>
              </w:rPr>
              <w:t>27.33.13.130</w:t>
            </w:r>
          </w:p>
        </w:tc>
        <w:tc>
          <w:tcPr>
            <w:tcW w:w="992" w:type="dxa"/>
            <w:shd w:val="clear" w:color="auto" w:fill="auto"/>
            <w:noWrap/>
            <w:vAlign w:val="center"/>
            <w:hideMark/>
          </w:tcPr>
          <w:p w:rsidR="00D21831" w:rsidRPr="00D21831" w:rsidRDefault="00D21831" w:rsidP="00832488">
            <w:pPr>
              <w:tabs>
                <w:tab w:val="left" w:pos="13325"/>
              </w:tabs>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color w:val="000000"/>
                <w:sz w:val="18"/>
                <w:szCs w:val="18"/>
              </w:rPr>
            </w:pPr>
          </w:p>
        </w:tc>
        <w:tc>
          <w:tcPr>
            <w:tcW w:w="992" w:type="dxa"/>
            <w:vAlign w:val="center"/>
          </w:tcPr>
          <w:p w:rsidR="00D21831" w:rsidRPr="00D21831" w:rsidRDefault="00D21831" w:rsidP="00832488">
            <w:pPr>
              <w:jc w:val="center"/>
              <w:rPr>
                <w:color w:val="000000"/>
                <w:sz w:val="18"/>
                <w:szCs w:val="18"/>
              </w:rPr>
            </w:pPr>
            <w:r w:rsidRPr="00D21831">
              <w:rPr>
                <w:color w:val="000000"/>
                <w:sz w:val="18"/>
                <w:szCs w:val="18"/>
              </w:rPr>
              <w:t>штука</w:t>
            </w:r>
          </w:p>
        </w:tc>
        <w:tc>
          <w:tcPr>
            <w:tcW w:w="709" w:type="dxa"/>
            <w:vAlign w:val="center"/>
          </w:tcPr>
          <w:p w:rsidR="00D21831" w:rsidRPr="00D21831" w:rsidRDefault="00D21831" w:rsidP="00832488">
            <w:pPr>
              <w:jc w:val="center"/>
              <w:rPr>
                <w:color w:val="000000"/>
                <w:sz w:val="18"/>
                <w:szCs w:val="18"/>
              </w:rPr>
            </w:pPr>
            <w:r w:rsidRPr="00D21831">
              <w:rPr>
                <w:color w:val="000000"/>
                <w:sz w:val="18"/>
                <w:szCs w:val="18"/>
              </w:rPr>
              <w:t>35</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695"/>
        </w:trPr>
        <w:tc>
          <w:tcPr>
            <w:tcW w:w="568" w:type="dxa"/>
            <w:shd w:val="clear" w:color="auto" w:fill="auto"/>
            <w:noWrap/>
            <w:vAlign w:val="center"/>
            <w:hideMark/>
          </w:tcPr>
          <w:p w:rsidR="00D21831" w:rsidRPr="00D21831" w:rsidRDefault="00D21831" w:rsidP="00832488">
            <w:pPr>
              <w:tabs>
                <w:tab w:val="left" w:pos="13325"/>
              </w:tabs>
              <w:jc w:val="center"/>
              <w:rPr>
                <w:color w:val="000000"/>
                <w:sz w:val="18"/>
                <w:szCs w:val="18"/>
              </w:rPr>
            </w:pPr>
            <w:r w:rsidRPr="00D21831">
              <w:rPr>
                <w:color w:val="000000"/>
                <w:sz w:val="18"/>
                <w:szCs w:val="18"/>
              </w:rPr>
              <w:t>15</w:t>
            </w:r>
          </w:p>
        </w:tc>
        <w:tc>
          <w:tcPr>
            <w:tcW w:w="1843" w:type="dxa"/>
            <w:shd w:val="clear" w:color="auto" w:fill="auto"/>
            <w:vAlign w:val="center"/>
            <w:hideMark/>
          </w:tcPr>
          <w:p w:rsidR="00D21831" w:rsidRPr="00D21831" w:rsidRDefault="00D21831" w:rsidP="00832488">
            <w:pPr>
              <w:rPr>
                <w:color w:val="000000"/>
                <w:sz w:val="18"/>
                <w:szCs w:val="18"/>
              </w:rPr>
            </w:pPr>
            <w:r w:rsidRPr="00D21831">
              <w:rPr>
                <w:color w:val="000000"/>
                <w:sz w:val="18"/>
                <w:szCs w:val="18"/>
              </w:rPr>
              <w:t xml:space="preserve">Коробка </w:t>
            </w:r>
            <w:proofErr w:type="spellStart"/>
            <w:r w:rsidRPr="00D21831">
              <w:rPr>
                <w:color w:val="000000"/>
                <w:sz w:val="18"/>
                <w:szCs w:val="18"/>
              </w:rPr>
              <w:t>клеммная</w:t>
            </w:r>
            <w:proofErr w:type="spellEnd"/>
            <w:r w:rsidRPr="00D21831">
              <w:rPr>
                <w:color w:val="000000"/>
                <w:sz w:val="18"/>
                <w:szCs w:val="18"/>
              </w:rPr>
              <w:t xml:space="preserve"> 88х88х53 (IP55/IP65)</w:t>
            </w:r>
          </w:p>
        </w:tc>
        <w:tc>
          <w:tcPr>
            <w:tcW w:w="4252" w:type="dxa"/>
            <w:vAlign w:val="center"/>
          </w:tcPr>
          <w:p w:rsidR="00D21831" w:rsidRPr="00D21831" w:rsidRDefault="00D21831" w:rsidP="00832488">
            <w:pPr>
              <w:rPr>
                <w:color w:val="000000"/>
                <w:sz w:val="18"/>
                <w:szCs w:val="18"/>
              </w:rPr>
            </w:pPr>
            <w:r w:rsidRPr="00D21831">
              <w:rPr>
                <w:color w:val="000000"/>
                <w:sz w:val="18"/>
                <w:szCs w:val="18"/>
              </w:rPr>
              <w:t xml:space="preserve">ГОСТ IEC 60670-21-2013. </w:t>
            </w:r>
            <w:proofErr w:type="spellStart"/>
            <w:r w:rsidRPr="00D21831">
              <w:rPr>
                <w:color w:val="000000"/>
                <w:sz w:val="18"/>
                <w:szCs w:val="18"/>
              </w:rPr>
              <w:t>Ответвительная</w:t>
            </w:r>
            <w:proofErr w:type="spellEnd"/>
            <w:r w:rsidRPr="00D21831">
              <w:rPr>
                <w:color w:val="000000"/>
                <w:sz w:val="18"/>
                <w:szCs w:val="18"/>
              </w:rPr>
              <w:t xml:space="preserve">, </w:t>
            </w:r>
            <w:proofErr w:type="spellStart"/>
            <w:r w:rsidRPr="00D21831">
              <w:rPr>
                <w:color w:val="000000"/>
                <w:sz w:val="18"/>
                <w:szCs w:val="18"/>
              </w:rPr>
              <w:t>преднамеченные</w:t>
            </w:r>
            <w:proofErr w:type="spellEnd"/>
            <w:r w:rsidRPr="00D21831">
              <w:rPr>
                <w:color w:val="000000"/>
                <w:sz w:val="18"/>
                <w:szCs w:val="18"/>
              </w:rPr>
              <w:t xml:space="preserve"> выбиваемые отверстия на 7 вводов M20, 5-полюсный винтовой </w:t>
            </w:r>
            <w:proofErr w:type="spellStart"/>
            <w:r w:rsidRPr="00D21831">
              <w:rPr>
                <w:color w:val="000000"/>
                <w:sz w:val="18"/>
                <w:szCs w:val="18"/>
              </w:rPr>
              <w:t>клеммник</w:t>
            </w:r>
            <w:proofErr w:type="spellEnd"/>
            <w:r w:rsidRPr="00D21831">
              <w:rPr>
                <w:color w:val="000000"/>
                <w:sz w:val="18"/>
                <w:szCs w:val="18"/>
              </w:rPr>
              <w:t xml:space="preserve"> 1,5-2,5/4 мм², в комплекте с 4 сальниками ESM 20, герметичная зона 6-13мм, цвет серый, материал полистирол. Размер: 88х88х53мм</w:t>
            </w:r>
          </w:p>
        </w:tc>
        <w:tc>
          <w:tcPr>
            <w:tcW w:w="1276" w:type="dxa"/>
            <w:vAlign w:val="center"/>
          </w:tcPr>
          <w:p w:rsidR="00D21831" w:rsidRPr="00D21831" w:rsidRDefault="00D21831" w:rsidP="00832488">
            <w:pPr>
              <w:jc w:val="center"/>
              <w:rPr>
                <w:color w:val="000000"/>
                <w:sz w:val="18"/>
                <w:szCs w:val="18"/>
              </w:rPr>
            </w:pPr>
            <w:r w:rsidRPr="00D21831">
              <w:rPr>
                <w:color w:val="000000"/>
                <w:sz w:val="18"/>
                <w:szCs w:val="18"/>
              </w:rPr>
              <w:t>27.33.13.130</w:t>
            </w:r>
          </w:p>
        </w:tc>
        <w:tc>
          <w:tcPr>
            <w:tcW w:w="992"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color w:val="000000"/>
                <w:sz w:val="18"/>
                <w:szCs w:val="18"/>
              </w:rPr>
            </w:pPr>
          </w:p>
        </w:tc>
        <w:tc>
          <w:tcPr>
            <w:tcW w:w="992" w:type="dxa"/>
            <w:vAlign w:val="center"/>
          </w:tcPr>
          <w:p w:rsidR="00D21831" w:rsidRPr="00D21831" w:rsidRDefault="00D21831" w:rsidP="00832488">
            <w:pPr>
              <w:jc w:val="center"/>
              <w:rPr>
                <w:color w:val="000000"/>
                <w:sz w:val="18"/>
                <w:szCs w:val="18"/>
              </w:rPr>
            </w:pPr>
            <w:r w:rsidRPr="00D21831">
              <w:rPr>
                <w:color w:val="000000"/>
                <w:sz w:val="18"/>
                <w:szCs w:val="18"/>
              </w:rPr>
              <w:t>штука</w:t>
            </w:r>
          </w:p>
        </w:tc>
        <w:tc>
          <w:tcPr>
            <w:tcW w:w="709" w:type="dxa"/>
            <w:vAlign w:val="center"/>
          </w:tcPr>
          <w:p w:rsidR="00D21831" w:rsidRPr="00D21831" w:rsidRDefault="00D21831" w:rsidP="00832488">
            <w:pPr>
              <w:jc w:val="center"/>
              <w:rPr>
                <w:color w:val="000000"/>
                <w:sz w:val="18"/>
                <w:szCs w:val="18"/>
              </w:rPr>
            </w:pPr>
            <w:r w:rsidRPr="00D21831">
              <w:rPr>
                <w:color w:val="000000"/>
                <w:sz w:val="18"/>
                <w:szCs w:val="18"/>
              </w:rPr>
              <w:t>25</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695"/>
        </w:trPr>
        <w:tc>
          <w:tcPr>
            <w:tcW w:w="568"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16</w:t>
            </w:r>
          </w:p>
        </w:tc>
        <w:tc>
          <w:tcPr>
            <w:tcW w:w="1843" w:type="dxa"/>
            <w:shd w:val="clear" w:color="auto" w:fill="auto"/>
            <w:vAlign w:val="center"/>
            <w:hideMark/>
          </w:tcPr>
          <w:p w:rsidR="00D21831" w:rsidRPr="00D21831" w:rsidRDefault="00D21831" w:rsidP="00832488">
            <w:pPr>
              <w:rPr>
                <w:sz w:val="18"/>
                <w:szCs w:val="18"/>
              </w:rPr>
            </w:pPr>
            <w:r w:rsidRPr="00D21831">
              <w:rPr>
                <w:sz w:val="18"/>
                <w:szCs w:val="18"/>
              </w:rPr>
              <w:t xml:space="preserve">Коробка </w:t>
            </w:r>
            <w:proofErr w:type="spellStart"/>
            <w:r w:rsidRPr="00D21831">
              <w:rPr>
                <w:sz w:val="18"/>
                <w:szCs w:val="18"/>
              </w:rPr>
              <w:t>клеммная</w:t>
            </w:r>
            <w:proofErr w:type="spellEnd"/>
            <w:r w:rsidRPr="00D21831">
              <w:rPr>
                <w:sz w:val="18"/>
                <w:szCs w:val="18"/>
              </w:rPr>
              <w:t xml:space="preserve"> У615А</w:t>
            </w:r>
          </w:p>
        </w:tc>
        <w:tc>
          <w:tcPr>
            <w:tcW w:w="4252" w:type="dxa"/>
            <w:vAlign w:val="center"/>
          </w:tcPr>
          <w:p w:rsidR="00D21831" w:rsidRPr="00D21831" w:rsidRDefault="00D21831" w:rsidP="00832488">
            <w:pPr>
              <w:rPr>
                <w:color w:val="000000"/>
                <w:sz w:val="18"/>
                <w:szCs w:val="18"/>
              </w:rPr>
            </w:pPr>
            <w:r w:rsidRPr="00D21831">
              <w:rPr>
                <w:color w:val="000000"/>
                <w:sz w:val="18"/>
                <w:szCs w:val="18"/>
              </w:rPr>
              <w:t>ГОСТ IEC 60670-21-2013. Для силовых и контрольных кабелей с алюминиевыми и медными жилами сечением от 1,5 до 4мм²</w:t>
            </w:r>
            <w:proofErr w:type="gramStart"/>
            <w:r w:rsidRPr="00D21831">
              <w:rPr>
                <w:color w:val="000000"/>
                <w:sz w:val="18"/>
                <w:szCs w:val="18"/>
              </w:rPr>
              <w:t xml:space="preserve"> ;</w:t>
            </w:r>
            <w:proofErr w:type="gramEnd"/>
            <w:r w:rsidRPr="00D21831">
              <w:rPr>
                <w:color w:val="000000"/>
                <w:sz w:val="18"/>
                <w:szCs w:val="18"/>
              </w:rPr>
              <w:t xml:space="preserve"> номинальный ток на наборных зажимах 16А. Корпус </w:t>
            </w:r>
            <w:proofErr w:type="gramStart"/>
            <w:r w:rsidRPr="00D21831">
              <w:rPr>
                <w:color w:val="000000"/>
                <w:sz w:val="18"/>
                <w:szCs w:val="18"/>
              </w:rPr>
              <w:t>-с</w:t>
            </w:r>
            <w:proofErr w:type="gramEnd"/>
            <w:r w:rsidRPr="00D21831">
              <w:rPr>
                <w:color w:val="000000"/>
                <w:sz w:val="18"/>
                <w:szCs w:val="18"/>
              </w:rPr>
              <w:t>таль толщиной 1,2 мм, крышка – сталь толщиной 1,0 мм.</w:t>
            </w:r>
          </w:p>
        </w:tc>
        <w:tc>
          <w:tcPr>
            <w:tcW w:w="1276" w:type="dxa"/>
            <w:vAlign w:val="center"/>
          </w:tcPr>
          <w:p w:rsidR="00D21831" w:rsidRPr="00D21831" w:rsidRDefault="00D21831" w:rsidP="00832488">
            <w:pPr>
              <w:jc w:val="center"/>
              <w:rPr>
                <w:color w:val="000000"/>
                <w:sz w:val="18"/>
                <w:szCs w:val="18"/>
              </w:rPr>
            </w:pPr>
            <w:r w:rsidRPr="00D21831">
              <w:rPr>
                <w:color w:val="000000"/>
                <w:sz w:val="18"/>
                <w:szCs w:val="18"/>
              </w:rPr>
              <w:t>27.33.13.130</w:t>
            </w:r>
          </w:p>
        </w:tc>
        <w:tc>
          <w:tcPr>
            <w:tcW w:w="992"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color w:val="000000"/>
                <w:sz w:val="18"/>
                <w:szCs w:val="18"/>
              </w:rPr>
            </w:pPr>
          </w:p>
        </w:tc>
        <w:tc>
          <w:tcPr>
            <w:tcW w:w="992" w:type="dxa"/>
            <w:vAlign w:val="center"/>
          </w:tcPr>
          <w:p w:rsidR="00D21831" w:rsidRPr="00D21831" w:rsidRDefault="00D21831" w:rsidP="00832488">
            <w:pPr>
              <w:jc w:val="center"/>
              <w:rPr>
                <w:color w:val="000000"/>
                <w:sz w:val="18"/>
                <w:szCs w:val="18"/>
              </w:rPr>
            </w:pPr>
            <w:r w:rsidRPr="00D21831">
              <w:rPr>
                <w:color w:val="000000"/>
                <w:sz w:val="18"/>
                <w:szCs w:val="18"/>
              </w:rPr>
              <w:t>штука</w:t>
            </w:r>
          </w:p>
        </w:tc>
        <w:tc>
          <w:tcPr>
            <w:tcW w:w="709" w:type="dxa"/>
            <w:vAlign w:val="center"/>
          </w:tcPr>
          <w:p w:rsidR="00D21831" w:rsidRPr="00D21831" w:rsidRDefault="00D21831" w:rsidP="00832488">
            <w:pPr>
              <w:jc w:val="center"/>
              <w:rPr>
                <w:color w:val="000000"/>
                <w:sz w:val="18"/>
                <w:szCs w:val="18"/>
              </w:rPr>
            </w:pPr>
            <w:r w:rsidRPr="00D21831">
              <w:rPr>
                <w:color w:val="000000"/>
                <w:sz w:val="18"/>
                <w:szCs w:val="18"/>
              </w:rPr>
              <w:t>2</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695"/>
        </w:trPr>
        <w:tc>
          <w:tcPr>
            <w:tcW w:w="568"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17</w:t>
            </w:r>
          </w:p>
        </w:tc>
        <w:tc>
          <w:tcPr>
            <w:tcW w:w="1843" w:type="dxa"/>
            <w:shd w:val="clear" w:color="auto" w:fill="auto"/>
            <w:vAlign w:val="center"/>
            <w:hideMark/>
          </w:tcPr>
          <w:p w:rsidR="00D21831" w:rsidRPr="00D21831" w:rsidRDefault="00D21831" w:rsidP="00832488">
            <w:pPr>
              <w:rPr>
                <w:color w:val="000000"/>
                <w:sz w:val="18"/>
                <w:szCs w:val="18"/>
              </w:rPr>
            </w:pPr>
            <w:r w:rsidRPr="00D21831">
              <w:rPr>
                <w:color w:val="000000"/>
                <w:sz w:val="18"/>
                <w:szCs w:val="18"/>
              </w:rPr>
              <w:t xml:space="preserve">Коробка </w:t>
            </w:r>
            <w:proofErr w:type="spellStart"/>
            <w:r w:rsidRPr="00D21831">
              <w:rPr>
                <w:color w:val="000000"/>
                <w:sz w:val="18"/>
                <w:szCs w:val="18"/>
              </w:rPr>
              <w:t>клеммная</w:t>
            </w:r>
            <w:proofErr w:type="spellEnd"/>
            <w:r w:rsidRPr="00D21831">
              <w:rPr>
                <w:color w:val="000000"/>
                <w:sz w:val="18"/>
                <w:szCs w:val="18"/>
              </w:rPr>
              <w:t xml:space="preserve"> ККВ-07е-К (ВЗЭО)</w:t>
            </w:r>
          </w:p>
        </w:tc>
        <w:tc>
          <w:tcPr>
            <w:tcW w:w="4252" w:type="dxa"/>
            <w:vAlign w:val="center"/>
          </w:tcPr>
          <w:p w:rsidR="00D21831" w:rsidRPr="00D21831" w:rsidRDefault="00D21831" w:rsidP="00832488">
            <w:pPr>
              <w:rPr>
                <w:color w:val="000000"/>
                <w:sz w:val="18"/>
                <w:szCs w:val="18"/>
              </w:rPr>
            </w:pPr>
            <w:r w:rsidRPr="00D21831">
              <w:rPr>
                <w:color w:val="000000"/>
                <w:sz w:val="18"/>
                <w:szCs w:val="18"/>
              </w:rPr>
              <w:t>ГОСТ IEC 60670-21-2013</w:t>
            </w:r>
            <w:r w:rsidRPr="00D21831">
              <w:rPr>
                <w:color w:val="000000"/>
                <w:sz w:val="18"/>
                <w:szCs w:val="18"/>
              </w:rPr>
              <w:br/>
            </w:r>
            <w:proofErr w:type="gramStart"/>
            <w:r w:rsidRPr="00D21831">
              <w:rPr>
                <w:color w:val="000000"/>
                <w:sz w:val="18"/>
                <w:szCs w:val="18"/>
              </w:rPr>
              <w:t>Взрывозащитная</w:t>
            </w:r>
            <w:proofErr w:type="gramEnd"/>
            <w:r w:rsidRPr="00D21831">
              <w:rPr>
                <w:color w:val="000000"/>
                <w:sz w:val="18"/>
                <w:szCs w:val="18"/>
              </w:rPr>
              <w:t xml:space="preserve"> крестовая, присоединение КВБ-17</w:t>
            </w:r>
          </w:p>
        </w:tc>
        <w:tc>
          <w:tcPr>
            <w:tcW w:w="1276" w:type="dxa"/>
            <w:vAlign w:val="center"/>
          </w:tcPr>
          <w:p w:rsidR="00D21831" w:rsidRPr="00D21831" w:rsidRDefault="00D21831" w:rsidP="00832488">
            <w:pPr>
              <w:jc w:val="center"/>
              <w:rPr>
                <w:color w:val="000000"/>
                <w:sz w:val="18"/>
                <w:szCs w:val="18"/>
              </w:rPr>
            </w:pPr>
            <w:r w:rsidRPr="00D21831">
              <w:rPr>
                <w:color w:val="000000"/>
                <w:sz w:val="18"/>
                <w:szCs w:val="18"/>
              </w:rPr>
              <w:t>27.33.13.130</w:t>
            </w:r>
          </w:p>
        </w:tc>
        <w:tc>
          <w:tcPr>
            <w:tcW w:w="992"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color w:val="000000"/>
                <w:sz w:val="18"/>
                <w:szCs w:val="18"/>
              </w:rPr>
            </w:pPr>
          </w:p>
        </w:tc>
        <w:tc>
          <w:tcPr>
            <w:tcW w:w="992" w:type="dxa"/>
            <w:vAlign w:val="center"/>
          </w:tcPr>
          <w:p w:rsidR="00D21831" w:rsidRPr="00D21831" w:rsidRDefault="00D21831" w:rsidP="00832488">
            <w:pPr>
              <w:jc w:val="center"/>
              <w:rPr>
                <w:color w:val="000000"/>
                <w:sz w:val="18"/>
                <w:szCs w:val="18"/>
              </w:rPr>
            </w:pPr>
            <w:r w:rsidRPr="00D21831">
              <w:rPr>
                <w:color w:val="000000"/>
                <w:sz w:val="18"/>
                <w:szCs w:val="18"/>
              </w:rPr>
              <w:t>штука</w:t>
            </w:r>
          </w:p>
        </w:tc>
        <w:tc>
          <w:tcPr>
            <w:tcW w:w="709" w:type="dxa"/>
            <w:vAlign w:val="center"/>
          </w:tcPr>
          <w:p w:rsidR="00D21831" w:rsidRPr="00D21831" w:rsidRDefault="00D21831" w:rsidP="00832488">
            <w:pPr>
              <w:jc w:val="center"/>
              <w:rPr>
                <w:color w:val="000000"/>
                <w:sz w:val="18"/>
                <w:szCs w:val="18"/>
              </w:rPr>
            </w:pPr>
            <w:r w:rsidRPr="00D21831">
              <w:rPr>
                <w:color w:val="000000"/>
                <w:sz w:val="18"/>
                <w:szCs w:val="18"/>
              </w:rPr>
              <w:t>2</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695"/>
        </w:trPr>
        <w:tc>
          <w:tcPr>
            <w:tcW w:w="568"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18</w:t>
            </w:r>
          </w:p>
        </w:tc>
        <w:tc>
          <w:tcPr>
            <w:tcW w:w="1843" w:type="dxa"/>
            <w:shd w:val="clear" w:color="auto" w:fill="auto"/>
            <w:vAlign w:val="center"/>
            <w:hideMark/>
          </w:tcPr>
          <w:p w:rsidR="00D21831" w:rsidRPr="00D21831" w:rsidRDefault="00D21831" w:rsidP="00832488">
            <w:pPr>
              <w:rPr>
                <w:color w:val="000000"/>
                <w:sz w:val="18"/>
                <w:szCs w:val="18"/>
              </w:rPr>
            </w:pPr>
            <w:r w:rsidRPr="00D21831">
              <w:rPr>
                <w:color w:val="000000"/>
                <w:sz w:val="18"/>
                <w:szCs w:val="18"/>
              </w:rPr>
              <w:t>Коробка распределительная 100х100х50 (IP54)</w:t>
            </w:r>
          </w:p>
        </w:tc>
        <w:tc>
          <w:tcPr>
            <w:tcW w:w="4252" w:type="dxa"/>
            <w:vAlign w:val="center"/>
          </w:tcPr>
          <w:p w:rsidR="00D21831" w:rsidRPr="00D21831" w:rsidRDefault="00D21831" w:rsidP="00832488">
            <w:pPr>
              <w:rPr>
                <w:color w:val="000000"/>
                <w:sz w:val="18"/>
                <w:szCs w:val="18"/>
              </w:rPr>
            </w:pPr>
            <w:r w:rsidRPr="00D21831">
              <w:rPr>
                <w:color w:val="000000"/>
                <w:sz w:val="18"/>
                <w:szCs w:val="18"/>
              </w:rPr>
              <w:t>ГОСТ IEC 60670-21-2013. Коробка распределительная 100х100х50мм с кабельными вводами, IP54, материал пластик</w:t>
            </w:r>
          </w:p>
        </w:tc>
        <w:tc>
          <w:tcPr>
            <w:tcW w:w="1276" w:type="dxa"/>
            <w:vAlign w:val="center"/>
          </w:tcPr>
          <w:p w:rsidR="00D21831" w:rsidRPr="00D21831" w:rsidRDefault="00D21831" w:rsidP="00832488">
            <w:pPr>
              <w:jc w:val="center"/>
              <w:rPr>
                <w:color w:val="000000"/>
                <w:sz w:val="18"/>
                <w:szCs w:val="18"/>
              </w:rPr>
            </w:pPr>
            <w:r w:rsidRPr="00D21831">
              <w:rPr>
                <w:color w:val="000000"/>
                <w:sz w:val="18"/>
                <w:szCs w:val="18"/>
              </w:rPr>
              <w:t>27.33.13.130</w:t>
            </w:r>
          </w:p>
        </w:tc>
        <w:tc>
          <w:tcPr>
            <w:tcW w:w="992"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color w:val="000000"/>
                <w:sz w:val="18"/>
                <w:szCs w:val="18"/>
              </w:rPr>
            </w:pPr>
          </w:p>
        </w:tc>
        <w:tc>
          <w:tcPr>
            <w:tcW w:w="992" w:type="dxa"/>
            <w:vAlign w:val="center"/>
          </w:tcPr>
          <w:p w:rsidR="00D21831" w:rsidRPr="00D21831" w:rsidRDefault="00D21831" w:rsidP="00832488">
            <w:pPr>
              <w:jc w:val="center"/>
              <w:rPr>
                <w:color w:val="000000"/>
                <w:sz w:val="18"/>
                <w:szCs w:val="18"/>
              </w:rPr>
            </w:pPr>
            <w:r w:rsidRPr="00D21831">
              <w:rPr>
                <w:color w:val="000000"/>
                <w:sz w:val="18"/>
                <w:szCs w:val="18"/>
              </w:rPr>
              <w:t>штука</w:t>
            </w:r>
          </w:p>
        </w:tc>
        <w:tc>
          <w:tcPr>
            <w:tcW w:w="709" w:type="dxa"/>
            <w:vAlign w:val="center"/>
          </w:tcPr>
          <w:p w:rsidR="00D21831" w:rsidRPr="00D21831" w:rsidRDefault="00D21831" w:rsidP="00832488">
            <w:pPr>
              <w:jc w:val="center"/>
              <w:rPr>
                <w:color w:val="000000"/>
                <w:sz w:val="18"/>
                <w:szCs w:val="18"/>
              </w:rPr>
            </w:pPr>
            <w:r w:rsidRPr="00D21831">
              <w:rPr>
                <w:color w:val="000000"/>
                <w:sz w:val="18"/>
                <w:szCs w:val="18"/>
              </w:rPr>
              <w:t>35</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695"/>
        </w:trPr>
        <w:tc>
          <w:tcPr>
            <w:tcW w:w="568"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19</w:t>
            </w:r>
          </w:p>
        </w:tc>
        <w:tc>
          <w:tcPr>
            <w:tcW w:w="1843" w:type="dxa"/>
            <w:shd w:val="clear" w:color="auto" w:fill="auto"/>
            <w:vAlign w:val="center"/>
            <w:hideMark/>
          </w:tcPr>
          <w:p w:rsidR="00D21831" w:rsidRPr="00D21831" w:rsidRDefault="00D21831" w:rsidP="00832488">
            <w:pPr>
              <w:rPr>
                <w:color w:val="000000"/>
                <w:sz w:val="18"/>
                <w:szCs w:val="18"/>
              </w:rPr>
            </w:pPr>
            <w:r w:rsidRPr="00D21831">
              <w:rPr>
                <w:color w:val="000000"/>
                <w:sz w:val="18"/>
                <w:szCs w:val="18"/>
              </w:rPr>
              <w:t>Коробка распределительная 80х80х40мм (IP55)</w:t>
            </w:r>
          </w:p>
        </w:tc>
        <w:tc>
          <w:tcPr>
            <w:tcW w:w="4252" w:type="dxa"/>
            <w:vAlign w:val="center"/>
          </w:tcPr>
          <w:p w:rsidR="00D21831" w:rsidRPr="00D21831" w:rsidRDefault="00D21831" w:rsidP="00832488">
            <w:pPr>
              <w:rPr>
                <w:color w:val="000000"/>
                <w:sz w:val="18"/>
                <w:szCs w:val="18"/>
              </w:rPr>
            </w:pPr>
            <w:r w:rsidRPr="00D21831">
              <w:rPr>
                <w:color w:val="000000"/>
                <w:sz w:val="18"/>
                <w:szCs w:val="18"/>
              </w:rPr>
              <w:t>ГОСТ IEC 60670-21-2013. Коробка распределительная 80х80х40мм с кабельными вводами, IP55, материал пластик</w:t>
            </w:r>
          </w:p>
        </w:tc>
        <w:tc>
          <w:tcPr>
            <w:tcW w:w="1276" w:type="dxa"/>
            <w:vAlign w:val="center"/>
          </w:tcPr>
          <w:p w:rsidR="00D21831" w:rsidRPr="00D21831" w:rsidRDefault="00D21831" w:rsidP="00832488">
            <w:pPr>
              <w:jc w:val="center"/>
              <w:rPr>
                <w:color w:val="000000"/>
                <w:sz w:val="18"/>
                <w:szCs w:val="18"/>
              </w:rPr>
            </w:pPr>
            <w:r w:rsidRPr="00D21831">
              <w:rPr>
                <w:color w:val="000000"/>
                <w:sz w:val="18"/>
                <w:szCs w:val="18"/>
              </w:rPr>
              <w:t>27.33.13.130</w:t>
            </w:r>
          </w:p>
        </w:tc>
        <w:tc>
          <w:tcPr>
            <w:tcW w:w="992"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color w:val="000000"/>
                <w:sz w:val="18"/>
                <w:szCs w:val="18"/>
              </w:rPr>
            </w:pPr>
          </w:p>
        </w:tc>
        <w:tc>
          <w:tcPr>
            <w:tcW w:w="992" w:type="dxa"/>
            <w:vAlign w:val="center"/>
          </w:tcPr>
          <w:p w:rsidR="00D21831" w:rsidRPr="00D21831" w:rsidRDefault="00D21831" w:rsidP="00832488">
            <w:pPr>
              <w:jc w:val="center"/>
              <w:rPr>
                <w:color w:val="000000"/>
                <w:sz w:val="18"/>
                <w:szCs w:val="18"/>
              </w:rPr>
            </w:pPr>
            <w:r w:rsidRPr="00D21831">
              <w:rPr>
                <w:color w:val="000000"/>
                <w:sz w:val="18"/>
                <w:szCs w:val="18"/>
              </w:rPr>
              <w:t>штука</w:t>
            </w:r>
          </w:p>
        </w:tc>
        <w:tc>
          <w:tcPr>
            <w:tcW w:w="709" w:type="dxa"/>
            <w:vAlign w:val="center"/>
          </w:tcPr>
          <w:p w:rsidR="00D21831" w:rsidRPr="00D21831" w:rsidRDefault="00D21831" w:rsidP="00832488">
            <w:pPr>
              <w:jc w:val="center"/>
              <w:rPr>
                <w:color w:val="000000"/>
                <w:sz w:val="18"/>
                <w:szCs w:val="18"/>
              </w:rPr>
            </w:pPr>
            <w:r w:rsidRPr="00D21831">
              <w:rPr>
                <w:color w:val="000000"/>
                <w:sz w:val="18"/>
                <w:szCs w:val="18"/>
              </w:rPr>
              <w:t>28</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86750">
            <w:pPr>
              <w:rPr>
                <w:sz w:val="18"/>
                <w:szCs w:val="18"/>
              </w:rPr>
            </w:pPr>
          </w:p>
        </w:tc>
      </w:tr>
      <w:tr w:rsidR="00D21831" w:rsidRPr="00D21831" w:rsidTr="00D21831">
        <w:trPr>
          <w:trHeight w:val="695"/>
        </w:trPr>
        <w:tc>
          <w:tcPr>
            <w:tcW w:w="568" w:type="dxa"/>
            <w:shd w:val="clear" w:color="auto" w:fill="auto"/>
            <w:noWrap/>
            <w:vAlign w:val="center"/>
            <w:hideMark/>
          </w:tcPr>
          <w:p w:rsidR="00D21831" w:rsidRPr="00D21831" w:rsidRDefault="00D21831" w:rsidP="00832488">
            <w:pPr>
              <w:jc w:val="center"/>
              <w:rPr>
                <w:sz w:val="18"/>
                <w:szCs w:val="18"/>
              </w:rPr>
            </w:pPr>
            <w:r w:rsidRPr="00D21831">
              <w:rPr>
                <w:sz w:val="18"/>
                <w:szCs w:val="18"/>
              </w:rPr>
              <w:lastRenderedPageBreak/>
              <w:t>20</w:t>
            </w:r>
          </w:p>
        </w:tc>
        <w:tc>
          <w:tcPr>
            <w:tcW w:w="1843" w:type="dxa"/>
            <w:shd w:val="clear" w:color="auto" w:fill="auto"/>
            <w:vAlign w:val="center"/>
            <w:hideMark/>
          </w:tcPr>
          <w:p w:rsidR="00D21831" w:rsidRPr="00D21831" w:rsidRDefault="00D21831" w:rsidP="00832488">
            <w:pPr>
              <w:rPr>
                <w:sz w:val="18"/>
                <w:szCs w:val="18"/>
              </w:rPr>
            </w:pPr>
            <w:r w:rsidRPr="00D21831">
              <w:rPr>
                <w:sz w:val="18"/>
                <w:szCs w:val="18"/>
              </w:rPr>
              <w:t xml:space="preserve">Коробка распределительная КМ41236 70х70х40мм (IP44) </w:t>
            </w:r>
          </w:p>
        </w:tc>
        <w:tc>
          <w:tcPr>
            <w:tcW w:w="4252" w:type="dxa"/>
            <w:vAlign w:val="center"/>
          </w:tcPr>
          <w:p w:rsidR="00D21831" w:rsidRPr="00D21831" w:rsidRDefault="00D21831" w:rsidP="00832488">
            <w:pPr>
              <w:rPr>
                <w:sz w:val="18"/>
                <w:szCs w:val="18"/>
              </w:rPr>
            </w:pPr>
            <w:proofErr w:type="gramStart"/>
            <w:r w:rsidRPr="00D21831">
              <w:rPr>
                <w:sz w:val="18"/>
                <w:szCs w:val="18"/>
              </w:rPr>
              <w:t>ГОСТ IEC 60670-21-2013</w:t>
            </w:r>
            <w:r w:rsidRPr="00D21831">
              <w:rPr>
                <w:sz w:val="18"/>
                <w:szCs w:val="18"/>
              </w:rPr>
              <w:br/>
              <w:t xml:space="preserve"> Коробка распределительная; материал изделия: полистирол; форма: квадратная; способ монтажа: открытый; количество вводов: 4; наличие клемм: нет; высота:</w:t>
            </w:r>
            <w:proofErr w:type="gramEnd"/>
            <w:r w:rsidRPr="00D21831">
              <w:rPr>
                <w:sz w:val="18"/>
                <w:szCs w:val="18"/>
              </w:rPr>
              <w:t xml:space="preserve"> </w:t>
            </w:r>
            <w:proofErr w:type="spellStart"/>
            <w:r w:rsidRPr="00D21831">
              <w:rPr>
                <w:sz w:val="18"/>
                <w:szCs w:val="18"/>
              </w:rPr>
              <w:t>ШхГхВ</w:t>
            </w:r>
            <w:proofErr w:type="spellEnd"/>
            <w:r w:rsidRPr="00D21831">
              <w:rPr>
                <w:sz w:val="18"/>
                <w:szCs w:val="18"/>
              </w:rPr>
              <w:t>: 70х70х40мм; степень защиты: IP44. Для наружного монтажа</w:t>
            </w:r>
          </w:p>
        </w:tc>
        <w:tc>
          <w:tcPr>
            <w:tcW w:w="1276" w:type="dxa"/>
            <w:vAlign w:val="center"/>
          </w:tcPr>
          <w:p w:rsidR="00D21831" w:rsidRPr="00D21831" w:rsidRDefault="00D21831" w:rsidP="00832488">
            <w:pPr>
              <w:jc w:val="center"/>
              <w:rPr>
                <w:color w:val="000000"/>
                <w:sz w:val="18"/>
                <w:szCs w:val="18"/>
              </w:rPr>
            </w:pPr>
            <w:r w:rsidRPr="00D21831">
              <w:rPr>
                <w:color w:val="000000"/>
                <w:sz w:val="18"/>
                <w:szCs w:val="18"/>
              </w:rPr>
              <w:t>27.33.13.130</w:t>
            </w:r>
          </w:p>
        </w:tc>
        <w:tc>
          <w:tcPr>
            <w:tcW w:w="992"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color w:val="000000"/>
                <w:sz w:val="18"/>
                <w:szCs w:val="18"/>
              </w:rPr>
            </w:pPr>
          </w:p>
        </w:tc>
        <w:tc>
          <w:tcPr>
            <w:tcW w:w="992" w:type="dxa"/>
            <w:vAlign w:val="center"/>
          </w:tcPr>
          <w:p w:rsidR="00D21831" w:rsidRPr="00D21831" w:rsidRDefault="00D21831" w:rsidP="00832488">
            <w:pPr>
              <w:jc w:val="center"/>
              <w:rPr>
                <w:color w:val="000000"/>
                <w:sz w:val="18"/>
                <w:szCs w:val="18"/>
              </w:rPr>
            </w:pPr>
            <w:r w:rsidRPr="00D21831">
              <w:rPr>
                <w:color w:val="000000"/>
                <w:sz w:val="18"/>
                <w:szCs w:val="18"/>
              </w:rPr>
              <w:t>штука</w:t>
            </w:r>
          </w:p>
        </w:tc>
        <w:tc>
          <w:tcPr>
            <w:tcW w:w="709" w:type="dxa"/>
            <w:vAlign w:val="center"/>
          </w:tcPr>
          <w:p w:rsidR="00D21831" w:rsidRPr="00D21831" w:rsidRDefault="00D21831" w:rsidP="00832488">
            <w:pPr>
              <w:jc w:val="center"/>
              <w:rPr>
                <w:color w:val="000000"/>
                <w:sz w:val="18"/>
                <w:szCs w:val="18"/>
              </w:rPr>
            </w:pPr>
            <w:r w:rsidRPr="00D21831">
              <w:rPr>
                <w:color w:val="000000"/>
                <w:sz w:val="18"/>
                <w:szCs w:val="18"/>
              </w:rPr>
              <w:t>8</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695"/>
        </w:trPr>
        <w:tc>
          <w:tcPr>
            <w:tcW w:w="568"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21</w:t>
            </w:r>
          </w:p>
        </w:tc>
        <w:tc>
          <w:tcPr>
            <w:tcW w:w="1843" w:type="dxa"/>
            <w:shd w:val="clear" w:color="auto" w:fill="auto"/>
            <w:vAlign w:val="center"/>
            <w:hideMark/>
          </w:tcPr>
          <w:p w:rsidR="00D21831" w:rsidRPr="00D21831" w:rsidRDefault="00D21831" w:rsidP="00832488">
            <w:pPr>
              <w:rPr>
                <w:sz w:val="18"/>
                <w:szCs w:val="18"/>
              </w:rPr>
            </w:pPr>
            <w:r w:rsidRPr="00D21831">
              <w:rPr>
                <w:sz w:val="18"/>
                <w:szCs w:val="18"/>
              </w:rPr>
              <w:t>Муфта концевая 6 кВ 10КВТп -3х (150х240)</w:t>
            </w:r>
          </w:p>
        </w:tc>
        <w:tc>
          <w:tcPr>
            <w:tcW w:w="4252" w:type="dxa"/>
            <w:vAlign w:val="center"/>
          </w:tcPr>
          <w:p w:rsidR="00D21831" w:rsidRPr="00D21831" w:rsidRDefault="00D21831" w:rsidP="00832488">
            <w:pPr>
              <w:rPr>
                <w:sz w:val="18"/>
                <w:szCs w:val="18"/>
              </w:rPr>
            </w:pPr>
            <w:r w:rsidRPr="00D21831">
              <w:rPr>
                <w:sz w:val="18"/>
                <w:szCs w:val="18"/>
              </w:rPr>
              <w:t xml:space="preserve">ГОСТ 34839-2022 Концевая внутренней установки, термоусаживаемая кабельная муфта, сечение кабелей 150х240 </w:t>
            </w:r>
            <w:r w:rsidRPr="00D21831">
              <w:rPr>
                <w:color w:val="000000"/>
                <w:sz w:val="18"/>
                <w:szCs w:val="18"/>
              </w:rPr>
              <w:t>мм²</w:t>
            </w:r>
          </w:p>
        </w:tc>
        <w:tc>
          <w:tcPr>
            <w:tcW w:w="1276" w:type="dxa"/>
            <w:vAlign w:val="center"/>
          </w:tcPr>
          <w:p w:rsidR="00D21831" w:rsidRPr="00D21831" w:rsidRDefault="00D21831" w:rsidP="00832488">
            <w:pPr>
              <w:jc w:val="center"/>
              <w:rPr>
                <w:color w:val="000000"/>
                <w:sz w:val="18"/>
                <w:szCs w:val="18"/>
              </w:rPr>
            </w:pPr>
            <w:r w:rsidRPr="00D21831">
              <w:rPr>
                <w:color w:val="000000"/>
                <w:sz w:val="18"/>
                <w:szCs w:val="18"/>
              </w:rPr>
              <w:br/>
              <w:t>27.33.13.130</w:t>
            </w:r>
          </w:p>
        </w:tc>
        <w:tc>
          <w:tcPr>
            <w:tcW w:w="992"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sz w:val="18"/>
                <w:szCs w:val="18"/>
              </w:rPr>
            </w:pPr>
          </w:p>
        </w:tc>
        <w:tc>
          <w:tcPr>
            <w:tcW w:w="992" w:type="dxa"/>
            <w:vAlign w:val="center"/>
          </w:tcPr>
          <w:p w:rsidR="00D21831" w:rsidRPr="00D21831" w:rsidRDefault="00D21831" w:rsidP="00832488">
            <w:pPr>
              <w:jc w:val="center"/>
              <w:rPr>
                <w:sz w:val="18"/>
                <w:szCs w:val="18"/>
              </w:rPr>
            </w:pPr>
            <w:r w:rsidRPr="00D21831">
              <w:rPr>
                <w:sz w:val="18"/>
                <w:szCs w:val="18"/>
              </w:rPr>
              <w:t>штука</w:t>
            </w:r>
          </w:p>
        </w:tc>
        <w:tc>
          <w:tcPr>
            <w:tcW w:w="709" w:type="dxa"/>
            <w:vAlign w:val="center"/>
          </w:tcPr>
          <w:p w:rsidR="00D21831" w:rsidRPr="00D21831" w:rsidRDefault="00D21831" w:rsidP="00832488">
            <w:pPr>
              <w:jc w:val="center"/>
              <w:rPr>
                <w:sz w:val="18"/>
                <w:szCs w:val="18"/>
              </w:rPr>
            </w:pPr>
            <w:r w:rsidRPr="00D21831">
              <w:rPr>
                <w:sz w:val="18"/>
                <w:szCs w:val="18"/>
              </w:rPr>
              <w:t>2</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695"/>
        </w:trPr>
        <w:tc>
          <w:tcPr>
            <w:tcW w:w="568"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22</w:t>
            </w:r>
          </w:p>
        </w:tc>
        <w:tc>
          <w:tcPr>
            <w:tcW w:w="1843" w:type="dxa"/>
            <w:shd w:val="clear" w:color="auto" w:fill="auto"/>
            <w:vAlign w:val="center"/>
            <w:hideMark/>
          </w:tcPr>
          <w:p w:rsidR="00D21831" w:rsidRPr="00D21831" w:rsidRDefault="00D21831" w:rsidP="00832488">
            <w:pPr>
              <w:rPr>
                <w:sz w:val="18"/>
                <w:szCs w:val="18"/>
              </w:rPr>
            </w:pPr>
            <w:r w:rsidRPr="00D21831">
              <w:rPr>
                <w:sz w:val="18"/>
                <w:szCs w:val="18"/>
              </w:rPr>
              <w:t>Муфта концевая 6 кВ 10КНТп -3х (150х240)</w:t>
            </w:r>
          </w:p>
        </w:tc>
        <w:tc>
          <w:tcPr>
            <w:tcW w:w="4252" w:type="dxa"/>
            <w:vAlign w:val="center"/>
          </w:tcPr>
          <w:p w:rsidR="00D21831" w:rsidRPr="00D21831" w:rsidRDefault="00D21831" w:rsidP="00832488">
            <w:pPr>
              <w:rPr>
                <w:sz w:val="18"/>
                <w:szCs w:val="18"/>
              </w:rPr>
            </w:pPr>
            <w:r w:rsidRPr="00D21831">
              <w:rPr>
                <w:sz w:val="18"/>
                <w:szCs w:val="18"/>
              </w:rPr>
              <w:t xml:space="preserve">ГОСТ 34839-2022 Концевая  наружной </w:t>
            </w:r>
            <w:proofErr w:type="spellStart"/>
            <w:r w:rsidRPr="00D21831">
              <w:rPr>
                <w:sz w:val="18"/>
                <w:szCs w:val="18"/>
              </w:rPr>
              <w:t>установки</w:t>
            </w:r>
            <w:proofErr w:type="gramStart"/>
            <w:r w:rsidRPr="00D21831">
              <w:rPr>
                <w:sz w:val="18"/>
                <w:szCs w:val="18"/>
              </w:rPr>
              <w:t>,т</w:t>
            </w:r>
            <w:proofErr w:type="gramEnd"/>
            <w:r w:rsidRPr="00D21831">
              <w:rPr>
                <w:sz w:val="18"/>
                <w:szCs w:val="18"/>
              </w:rPr>
              <w:t>ермоусаживаемая</w:t>
            </w:r>
            <w:proofErr w:type="spellEnd"/>
            <w:r w:rsidRPr="00D21831">
              <w:rPr>
                <w:sz w:val="18"/>
                <w:szCs w:val="18"/>
              </w:rPr>
              <w:t xml:space="preserve"> кабельная муфта, сечение кабелей 150х240 </w:t>
            </w:r>
            <w:r w:rsidRPr="00D21831">
              <w:rPr>
                <w:color w:val="000000"/>
                <w:sz w:val="18"/>
                <w:szCs w:val="18"/>
              </w:rPr>
              <w:t>мм²</w:t>
            </w:r>
          </w:p>
        </w:tc>
        <w:tc>
          <w:tcPr>
            <w:tcW w:w="1276" w:type="dxa"/>
            <w:vAlign w:val="center"/>
          </w:tcPr>
          <w:p w:rsidR="00D21831" w:rsidRPr="00D21831" w:rsidRDefault="00D21831" w:rsidP="00832488">
            <w:pPr>
              <w:jc w:val="center"/>
              <w:rPr>
                <w:color w:val="000000"/>
                <w:sz w:val="18"/>
                <w:szCs w:val="18"/>
              </w:rPr>
            </w:pPr>
            <w:r w:rsidRPr="00D21831">
              <w:rPr>
                <w:color w:val="000000"/>
                <w:sz w:val="18"/>
                <w:szCs w:val="18"/>
              </w:rPr>
              <w:br/>
              <w:t>27.33.13.130</w:t>
            </w:r>
          </w:p>
        </w:tc>
        <w:tc>
          <w:tcPr>
            <w:tcW w:w="992"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sz w:val="18"/>
                <w:szCs w:val="18"/>
              </w:rPr>
            </w:pPr>
          </w:p>
        </w:tc>
        <w:tc>
          <w:tcPr>
            <w:tcW w:w="992" w:type="dxa"/>
            <w:vAlign w:val="center"/>
          </w:tcPr>
          <w:p w:rsidR="00D21831" w:rsidRPr="00D21831" w:rsidRDefault="00D21831" w:rsidP="00832488">
            <w:pPr>
              <w:jc w:val="center"/>
              <w:rPr>
                <w:sz w:val="18"/>
                <w:szCs w:val="18"/>
              </w:rPr>
            </w:pPr>
            <w:r w:rsidRPr="00D21831">
              <w:rPr>
                <w:sz w:val="18"/>
                <w:szCs w:val="18"/>
              </w:rPr>
              <w:t>штука</w:t>
            </w:r>
          </w:p>
        </w:tc>
        <w:tc>
          <w:tcPr>
            <w:tcW w:w="709" w:type="dxa"/>
            <w:vAlign w:val="center"/>
          </w:tcPr>
          <w:p w:rsidR="00D21831" w:rsidRPr="00D21831" w:rsidRDefault="00D21831" w:rsidP="00832488">
            <w:pPr>
              <w:jc w:val="center"/>
              <w:rPr>
                <w:sz w:val="18"/>
                <w:szCs w:val="18"/>
              </w:rPr>
            </w:pPr>
            <w:r w:rsidRPr="00D21831">
              <w:rPr>
                <w:sz w:val="18"/>
                <w:szCs w:val="18"/>
              </w:rPr>
              <w:t>2</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86750">
            <w:pPr>
              <w:rPr>
                <w:sz w:val="18"/>
                <w:szCs w:val="18"/>
              </w:rPr>
            </w:pPr>
          </w:p>
        </w:tc>
      </w:tr>
      <w:tr w:rsidR="00D21831" w:rsidRPr="00D21831" w:rsidTr="00D21831">
        <w:trPr>
          <w:trHeight w:val="695"/>
        </w:trPr>
        <w:tc>
          <w:tcPr>
            <w:tcW w:w="568"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23</w:t>
            </w:r>
          </w:p>
        </w:tc>
        <w:tc>
          <w:tcPr>
            <w:tcW w:w="1843" w:type="dxa"/>
            <w:shd w:val="clear" w:color="auto" w:fill="auto"/>
            <w:vAlign w:val="center"/>
            <w:hideMark/>
          </w:tcPr>
          <w:p w:rsidR="00D21831" w:rsidRPr="00D21831" w:rsidRDefault="00D21831" w:rsidP="00832488">
            <w:pPr>
              <w:rPr>
                <w:sz w:val="18"/>
                <w:szCs w:val="18"/>
              </w:rPr>
            </w:pPr>
            <w:r w:rsidRPr="00D21831">
              <w:rPr>
                <w:sz w:val="18"/>
                <w:szCs w:val="18"/>
              </w:rPr>
              <w:t>Муфта концевая 6 кВ 10КНТп -3х (35х50)</w:t>
            </w:r>
          </w:p>
        </w:tc>
        <w:tc>
          <w:tcPr>
            <w:tcW w:w="4252" w:type="dxa"/>
            <w:vAlign w:val="center"/>
          </w:tcPr>
          <w:p w:rsidR="00D21831" w:rsidRPr="00D21831" w:rsidRDefault="00D21831" w:rsidP="00832488">
            <w:pPr>
              <w:rPr>
                <w:sz w:val="18"/>
                <w:szCs w:val="18"/>
              </w:rPr>
            </w:pPr>
            <w:r w:rsidRPr="00D21831">
              <w:rPr>
                <w:sz w:val="18"/>
                <w:szCs w:val="18"/>
              </w:rPr>
              <w:t>ГОСТ 34839-2022</w:t>
            </w:r>
            <w:r w:rsidRPr="00D21831">
              <w:rPr>
                <w:sz w:val="18"/>
                <w:szCs w:val="18"/>
              </w:rPr>
              <w:br/>
              <w:t xml:space="preserve">Тип </w:t>
            </w:r>
            <w:proofErr w:type="spellStart"/>
            <w:r w:rsidRPr="00D21831">
              <w:rPr>
                <w:sz w:val="18"/>
                <w:szCs w:val="18"/>
              </w:rPr>
              <w:t>изделия-Муфта</w:t>
            </w:r>
            <w:proofErr w:type="spellEnd"/>
            <w:r w:rsidRPr="00D21831">
              <w:rPr>
                <w:sz w:val="18"/>
                <w:szCs w:val="18"/>
              </w:rPr>
              <w:t xml:space="preserve"> </w:t>
            </w:r>
            <w:proofErr w:type="spellStart"/>
            <w:r w:rsidRPr="00D21831">
              <w:rPr>
                <w:sz w:val="18"/>
                <w:szCs w:val="18"/>
              </w:rPr>
              <w:t>концевая</w:t>
            </w:r>
            <w:proofErr w:type="gramStart"/>
            <w:r w:rsidRPr="00D21831">
              <w:rPr>
                <w:sz w:val="18"/>
                <w:szCs w:val="18"/>
              </w:rPr>
              <w:t>,н</w:t>
            </w:r>
            <w:proofErr w:type="gramEnd"/>
            <w:r w:rsidRPr="00D21831">
              <w:rPr>
                <w:sz w:val="18"/>
                <w:szCs w:val="18"/>
              </w:rPr>
              <w:t>аружной</w:t>
            </w:r>
            <w:proofErr w:type="spellEnd"/>
            <w:r w:rsidRPr="00D21831">
              <w:rPr>
                <w:sz w:val="18"/>
                <w:szCs w:val="18"/>
              </w:rPr>
              <w:t xml:space="preserve"> установки</w:t>
            </w:r>
            <w:r w:rsidRPr="00D21831">
              <w:rPr>
                <w:sz w:val="18"/>
                <w:szCs w:val="18"/>
              </w:rPr>
              <w:br/>
              <w:t xml:space="preserve">Материал </w:t>
            </w:r>
            <w:proofErr w:type="spellStart"/>
            <w:r w:rsidRPr="00D21831">
              <w:rPr>
                <w:sz w:val="18"/>
                <w:szCs w:val="18"/>
              </w:rPr>
              <w:t>изделия-Полимер</w:t>
            </w:r>
            <w:proofErr w:type="spellEnd"/>
            <w:r w:rsidRPr="00D21831">
              <w:rPr>
                <w:sz w:val="18"/>
                <w:szCs w:val="18"/>
              </w:rPr>
              <w:br/>
              <w:t>Диапазон сечений-35-50</w:t>
            </w:r>
            <w:r w:rsidRPr="00D21831">
              <w:rPr>
                <w:sz w:val="18"/>
                <w:szCs w:val="18"/>
              </w:rPr>
              <w:br/>
              <w:t>Марка-10КНТп</w:t>
            </w:r>
            <w:r w:rsidRPr="00D21831">
              <w:rPr>
                <w:sz w:val="18"/>
                <w:szCs w:val="18"/>
              </w:rPr>
              <w:br/>
              <w:t>Количество жил:3</w:t>
            </w:r>
            <w:r w:rsidRPr="00D21831">
              <w:rPr>
                <w:sz w:val="18"/>
                <w:szCs w:val="18"/>
              </w:rPr>
              <w:br/>
              <w:t xml:space="preserve">Сечение жилы, </w:t>
            </w:r>
            <w:r w:rsidRPr="00D21831">
              <w:rPr>
                <w:color w:val="000000"/>
                <w:sz w:val="18"/>
                <w:szCs w:val="18"/>
              </w:rPr>
              <w:t>мм²</w:t>
            </w:r>
            <w:r w:rsidRPr="00D21831">
              <w:rPr>
                <w:sz w:val="18"/>
                <w:szCs w:val="18"/>
              </w:rPr>
              <w:t>:35-50</w:t>
            </w:r>
            <w:r w:rsidRPr="00D21831">
              <w:rPr>
                <w:sz w:val="18"/>
                <w:szCs w:val="18"/>
              </w:rPr>
              <w:br/>
              <w:t xml:space="preserve">Наличие защитного </w:t>
            </w:r>
            <w:proofErr w:type="spellStart"/>
            <w:r w:rsidRPr="00D21831">
              <w:rPr>
                <w:sz w:val="18"/>
                <w:szCs w:val="18"/>
              </w:rPr>
              <w:t>покрова:с</w:t>
            </w:r>
            <w:proofErr w:type="spellEnd"/>
            <w:r w:rsidRPr="00D21831">
              <w:rPr>
                <w:sz w:val="18"/>
                <w:szCs w:val="18"/>
              </w:rPr>
              <w:t xml:space="preserve"> броней</w:t>
            </w:r>
            <w:r w:rsidRPr="00D21831">
              <w:rPr>
                <w:sz w:val="18"/>
                <w:szCs w:val="18"/>
              </w:rPr>
              <w:br/>
              <w:t>Наличие экрана</w:t>
            </w:r>
            <w:r w:rsidRPr="00D21831">
              <w:rPr>
                <w:sz w:val="18"/>
                <w:szCs w:val="18"/>
              </w:rPr>
              <w:br/>
              <w:t>Материал жилы: Алюминий/Медь</w:t>
            </w:r>
          </w:p>
        </w:tc>
        <w:tc>
          <w:tcPr>
            <w:tcW w:w="1276" w:type="dxa"/>
            <w:vAlign w:val="center"/>
          </w:tcPr>
          <w:p w:rsidR="00D21831" w:rsidRPr="00D21831" w:rsidRDefault="00D21831" w:rsidP="00832488">
            <w:pPr>
              <w:jc w:val="center"/>
              <w:rPr>
                <w:color w:val="000000"/>
                <w:sz w:val="18"/>
                <w:szCs w:val="18"/>
              </w:rPr>
            </w:pPr>
            <w:r w:rsidRPr="00D21831">
              <w:rPr>
                <w:color w:val="000000"/>
                <w:sz w:val="18"/>
                <w:szCs w:val="18"/>
              </w:rPr>
              <w:br/>
              <w:t>27.33.13.130</w:t>
            </w:r>
          </w:p>
        </w:tc>
        <w:tc>
          <w:tcPr>
            <w:tcW w:w="992"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sz w:val="18"/>
                <w:szCs w:val="18"/>
              </w:rPr>
            </w:pPr>
          </w:p>
        </w:tc>
        <w:tc>
          <w:tcPr>
            <w:tcW w:w="992" w:type="dxa"/>
            <w:vAlign w:val="center"/>
          </w:tcPr>
          <w:p w:rsidR="00D21831" w:rsidRPr="00D21831" w:rsidRDefault="00D21831" w:rsidP="00832488">
            <w:pPr>
              <w:jc w:val="center"/>
              <w:rPr>
                <w:sz w:val="18"/>
                <w:szCs w:val="18"/>
              </w:rPr>
            </w:pPr>
            <w:r w:rsidRPr="00D21831">
              <w:rPr>
                <w:sz w:val="18"/>
                <w:szCs w:val="18"/>
              </w:rPr>
              <w:t>штука</w:t>
            </w:r>
          </w:p>
        </w:tc>
        <w:tc>
          <w:tcPr>
            <w:tcW w:w="709" w:type="dxa"/>
            <w:vAlign w:val="center"/>
          </w:tcPr>
          <w:p w:rsidR="00D21831" w:rsidRPr="00D21831" w:rsidRDefault="00D21831" w:rsidP="00832488">
            <w:pPr>
              <w:jc w:val="center"/>
              <w:rPr>
                <w:sz w:val="18"/>
                <w:szCs w:val="18"/>
              </w:rPr>
            </w:pPr>
            <w:r w:rsidRPr="00D21831">
              <w:rPr>
                <w:sz w:val="18"/>
                <w:szCs w:val="18"/>
              </w:rPr>
              <w:t>1</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695"/>
        </w:trPr>
        <w:tc>
          <w:tcPr>
            <w:tcW w:w="568"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24</w:t>
            </w:r>
          </w:p>
        </w:tc>
        <w:tc>
          <w:tcPr>
            <w:tcW w:w="1843" w:type="dxa"/>
            <w:shd w:val="clear" w:color="auto" w:fill="auto"/>
            <w:vAlign w:val="center"/>
            <w:hideMark/>
          </w:tcPr>
          <w:p w:rsidR="00D21831" w:rsidRPr="00D21831" w:rsidRDefault="00D21831" w:rsidP="00832488">
            <w:pPr>
              <w:rPr>
                <w:sz w:val="18"/>
                <w:szCs w:val="18"/>
              </w:rPr>
            </w:pPr>
            <w:r w:rsidRPr="00D21831">
              <w:rPr>
                <w:sz w:val="18"/>
                <w:szCs w:val="18"/>
              </w:rPr>
              <w:t>Муфта концевая 6 кВ 10КВТп -3х (70х120)</w:t>
            </w:r>
          </w:p>
        </w:tc>
        <w:tc>
          <w:tcPr>
            <w:tcW w:w="4252" w:type="dxa"/>
            <w:vAlign w:val="center"/>
          </w:tcPr>
          <w:p w:rsidR="00D21831" w:rsidRPr="00D21831" w:rsidRDefault="00D21831" w:rsidP="00832488">
            <w:pPr>
              <w:rPr>
                <w:sz w:val="18"/>
                <w:szCs w:val="18"/>
              </w:rPr>
            </w:pPr>
            <w:r w:rsidRPr="00D21831">
              <w:rPr>
                <w:sz w:val="18"/>
                <w:szCs w:val="18"/>
              </w:rPr>
              <w:t>ГОСТ 34839-2022</w:t>
            </w:r>
            <w:r w:rsidRPr="00D21831">
              <w:rPr>
                <w:sz w:val="18"/>
                <w:szCs w:val="18"/>
              </w:rPr>
              <w:br/>
              <w:t xml:space="preserve">Тип изделия: муфта концевая, внутренней установки; марка: 10КВТп; диапазон сечений: 70-120; количество жил: 3; Сечение жилы: 70-120 </w:t>
            </w:r>
            <w:r w:rsidRPr="00D21831">
              <w:rPr>
                <w:color w:val="000000"/>
                <w:sz w:val="18"/>
                <w:szCs w:val="18"/>
              </w:rPr>
              <w:t>мм²</w:t>
            </w:r>
            <w:r w:rsidRPr="00D21831">
              <w:rPr>
                <w:sz w:val="18"/>
                <w:szCs w:val="18"/>
              </w:rPr>
              <w:t>.</w:t>
            </w:r>
          </w:p>
        </w:tc>
        <w:tc>
          <w:tcPr>
            <w:tcW w:w="1276" w:type="dxa"/>
            <w:vAlign w:val="center"/>
          </w:tcPr>
          <w:p w:rsidR="00D21831" w:rsidRPr="00D21831" w:rsidRDefault="00D21831" w:rsidP="00832488">
            <w:pPr>
              <w:jc w:val="center"/>
              <w:rPr>
                <w:color w:val="000000"/>
                <w:sz w:val="18"/>
                <w:szCs w:val="18"/>
              </w:rPr>
            </w:pPr>
            <w:r w:rsidRPr="00D21831">
              <w:rPr>
                <w:color w:val="000000"/>
                <w:sz w:val="18"/>
                <w:szCs w:val="18"/>
              </w:rPr>
              <w:br/>
              <w:t>27.33.13.130</w:t>
            </w:r>
          </w:p>
        </w:tc>
        <w:tc>
          <w:tcPr>
            <w:tcW w:w="992"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sz w:val="18"/>
                <w:szCs w:val="18"/>
              </w:rPr>
            </w:pPr>
          </w:p>
        </w:tc>
        <w:tc>
          <w:tcPr>
            <w:tcW w:w="992" w:type="dxa"/>
            <w:vAlign w:val="center"/>
          </w:tcPr>
          <w:p w:rsidR="00D21831" w:rsidRPr="00D21831" w:rsidRDefault="00D21831" w:rsidP="00832488">
            <w:pPr>
              <w:jc w:val="center"/>
              <w:rPr>
                <w:sz w:val="18"/>
                <w:szCs w:val="18"/>
              </w:rPr>
            </w:pPr>
            <w:r w:rsidRPr="00D21831">
              <w:rPr>
                <w:sz w:val="18"/>
                <w:szCs w:val="18"/>
              </w:rPr>
              <w:t>штука</w:t>
            </w:r>
          </w:p>
        </w:tc>
        <w:tc>
          <w:tcPr>
            <w:tcW w:w="709" w:type="dxa"/>
            <w:vAlign w:val="center"/>
          </w:tcPr>
          <w:p w:rsidR="00D21831" w:rsidRPr="00D21831" w:rsidRDefault="00D21831" w:rsidP="00832488">
            <w:pPr>
              <w:jc w:val="center"/>
              <w:rPr>
                <w:sz w:val="18"/>
                <w:szCs w:val="18"/>
              </w:rPr>
            </w:pPr>
            <w:r w:rsidRPr="00D21831">
              <w:rPr>
                <w:sz w:val="18"/>
                <w:szCs w:val="18"/>
              </w:rPr>
              <w:t>5</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695"/>
        </w:trPr>
        <w:tc>
          <w:tcPr>
            <w:tcW w:w="568"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25</w:t>
            </w:r>
          </w:p>
        </w:tc>
        <w:tc>
          <w:tcPr>
            <w:tcW w:w="1843" w:type="dxa"/>
            <w:shd w:val="clear" w:color="auto" w:fill="auto"/>
            <w:vAlign w:val="center"/>
            <w:hideMark/>
          </w:tcPr>
          <w:p w:rsidR="00D21831" w:rsidRPr="00D21831" w:rsidRDefault="00D21831" w:rsidP="00832488">
            <w:pPr>
              <w:rPr>
                <w:sz w:val="18"/>
                <w:szCs w:val="18"/>
              </w:rPr>
            </w:pPr>
            <w:r w:rsidRPr="00D21831">
              <w:rPr>
                <w:sz w:val="18"/>
                <w:szCs w:val="18"/>
              </w:rPr>
              <w:t>Муфта концевая 6 кВ 10КНТп -3х (70х120)</w:t>
            </w:r>
          </w:p>
        </w:tc>
        <w:tc>
          <w:tcPr>
            <w:tcW w:w="4252" w:type="dxa"/>
            <w:vAlign w:val="center"/>
          </w:tcPr>
          <w:p w:rsidR="00D21831" w:rsidRPr="00D21831" w:rsidRDefault="00D21831" w:rsidP="00832488">
            <w:pPr>
              <w:rPr>
                <w:sz w:val="18"/>
                <w:szCs w:val="18"/>
              </w:rPr>
            </w:pPr>
            <w:r w:rsidRPr="00D21831">
              <w:rPr>
                <w:sz w:val="18"/>
                <w:szCs w:val="18"/>
              </w:rPr>
              <w:t>ГОСТ 34839-2022</w:t>
            </w:r>
            <w:r w:rsidRPr="00D21831">
              <w:rPr>
                <w:sz w:val="18"/>
                <w:szCs w:val="18"/>
              </w:rPr>
              <w:br/>
              <w:t xml:space="preserve">Тип изделия: муфта концевая, наружной установки; марка: 10КНТп; диапазон сечений: 70-120; количество жил: 3; Сечение жилы: 70-120 </w:t>
            </w:r>
            <w:r w:rsidRPr="00D21831">
              <w:rPr>
                <w:color w:val="000000"/>
                <w:sz w:val="18"/>
                <w:szCs w:val="18"/>
              </w:rPr>
              <w:t>мм²</w:t>
            </w:r>
            <w:r w:rsidRPr="00D21831">
              <w:rPr>
                <w:sz w:val="18"/>
                <w:szCs w:val="18"/>
              </w:rPr>
              <w:t>.</w:t>
            </w:r>
          </w:p>
        </w:tc>
        <w:tc>
          <w:tcPr>
            <w:tcW w:w="1276" w:type="dxa"/>
            <w:vAlign w:val="center"/>
          </w:tcPr>
          <w:p w:rsidR="00D21831" w:rsidRPr="00D21831" w:rsidRDefault="00D21831" w:rsidP="00832488">
            <w:pPr>
              <w:jc w:val="center"/>
              <w:rPr>
                <w:color w:val="000000"/>
                <w:sz w:val="18"/>
                <w:szCs w:val="18"/>
              </w:rPr>
            </w:pPr>
            <w:r w:rsidRPr="00D21831">
              <w:rPr>
                <w:color w:val="000000"/>
                <w:sz w:val="18"/>
                <w:szCs w:val="18"/>
              </w:rPr>
              <w:br/>
              <w:t>27.33.13.130</w:t>
            </w:r>
          </w:p>
        </w:tc>
        <w:tc>
          <w:tcPr>
            <w:tcW w:w="992"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sz w:val="18"/>
                <w:szCs w:val="18"/>
              </w:rPr>
            </w:pPr>
          </w:p>
        </w:tc>
        <w:tc>
          <w:tcPr>
            <w:tcW w:w="992" w:type="dxa"/>
            <w:vAlign w:val="center"/>
          </w:tcPr>
          <w:p w:rsidR="00D21831" w:rsidRPr="00D21831" w:rsidRDefault="00D21831" w:rsidP="00832488">
            <w:pPr>
              <w:jc w:val="center"/>
              <w:rPr>
                <w:sz w:val="18"/>
                <w:szCs w:val="18"/>
              </w:rPr>
            </w:pPr>
            <w:r w:rsidRPr="00D21831">
              <w:rPr>
                <w:sz w:val="18"/>
                <w:szCs w:val="18"/>
              </w:rPr>
              <w:t>штука</w:t>
            </w:r>
          </w:p>
        </w:tc>
        <w:tc>
          <w:tcPr>
            <w:tcW w:w="709" w:type="dxa"/>
            <w:vAlign w:val="center"/>
          </w:tcPr>
          <w:p w:rsidR="00D21831" w:rsidRPr="00D21831" w:rsidRDefault="00D21831" w:rsidP="00832488">
            <w:pPr>
              <w:jc w:val="center"/>
              <w:rPr>
                <w:sz w:val="18"/>
                <w:szCs w:val="18"/>
              </w:rPr>
            </w:pPr>
            <w:r w:rsidRPr="00D21831">
              <w:rPr>
                <w:sz w:val="18"/>
                <w:szCs w:val="18"/>
              </w:rPr>
              <w:t>1</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695"/>
        </w:trPr>
        <w:tc>
          <w:tcPr>
            <w:tcW w:w="568"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26</w:t>
            </w:r>
          </w:p>
        </w:tc>
        <w:tc>
          <w:tcPr>
            <w:tcW w:w="1843" w:type="dxa"/>
            <w:shd w:val="clear" w:color="auto" w:fill="auto"/>
            <w:vAlign w:val="center"/>
            <w:hideMark/>
          </w:tcPr>
          <w:p w:rsidR="00D21831" w:rsidRPr="00D21831" w:rsidRDefault="00D21831" w:rsidP="00832488">
            <w:pPr>
              <w:rPr>
                <w:sz w:val="18"/>
                <w:szCs w:val="18"/>
              </w:rPr>
            </w:pPr>
            <w:r w:rsidRPr="00D21831">
              <w:rPr>
                <w:sz w:val="18"/>
                <w:szCs w:val="18"/>
              </w:rPr>
              <w:t>Муфта кабельная соединительная  3ПСТ-6-70/120</w:t>
            </w:r>
          </w:p>
        </w:tc>
        <w:tc>
          <w:tcPr>
            <w:tcW w:w="4252" w:type="dxa"/>
            <w:vAlign w:val="center"/>
          </w:tcPr>
          <w:p w:rsidR="00D21831" w:rsidRPr="00D21831" w:rsidRDefault="00D21831" w:rsidP="00832488">
            <w:pPr>
              <w:rPr>
                <w:sz w:val="18"/>
                <w:szCs w:val="18"/>
              </w:rPr>
            </w:pPr>
            <w:proofErr w:type="gramStart"/>
            <w:r w:rsidRPr="00D21831">
              <w:rPr>
                <w:sz w:val="18"/>
                <w:szCs w:val="18"/>
              </w:rPr>
              <w:t>ГОСТ 34839-2022</w:t>
            </w:r>
            <w:r w:rsidRPr="00D21831">
              <w:rPr>
                <w:sz w:val="18"/>
                <w:szCs w:val="18"/>
              </w:rPr>
              <w:br/>
              <w:t xml:space="preserve">Модель: 3ПСТ-6-70/120 </w:t>
            </w:r>
            <w:r w:rsidRPr="00D21831">
              <w:rPr>
                <w:sz w:val="18"/>
                <w:szCs w:val="18"/>
              </w:rPr>
              <w:br/>
              <w:t>соединительная термоусаживаемая;</w:t>
            </w:r>
            <w:r w:rsidRPr="00D21831">
              <w:rPr>
                <w:sz w:val="18"/>
                <w:szCs w:val="18"/>
              </w:rPr>
              <w:br/>
              <w:t>количество жил: 3;</w:t>
            </w:r>
            <w:r w:rsidRPr="00D21831">
              <w:rPr>
                <w:sz w:val="18"/>
                <w:szCs w:val="18"/>
              </w:rPr>
              <w:br/>
              <w:t>рабочее давление: 6 бар;</w:t>
            </w:r>
            <w:r w:rsidRPr="00D21831">
              <w:rPr>
                <w:sz w:val="18"/>
                <w:szCs w:val="18"/>
              </w:rPr>
              <w:br/>
              <w:t>диаметр труб: 70/120 мм;</w:t>
            </w:r>
            <w:r w:rsidRPr="00D21831">
              <w:rPr>
                <w:sz w:val="18"/>
                <w:szCs w:val="18"/>
              </w:rPr>
              <w:br/>
              <w:t>материал: высокопрочная сталь;</w:t>
            </w:r>
            <w:r w:rsidRPr="00D21831">
              <w:rPr>
                <w:sz w:val="18"/>
                <w:szCs w:val="18"/>
              </w:rPr>
              <w:br/>
              <w:t>соединение: резьбовое;</w:t>
            </w:r>
            <w:r w:rsidRPr="00D21831">
              <w:rPr>
                <w:sz w:val="18"/>
                <w:szCs w:val="18"/>
              </w:rPr>
              <w:br/>
            </w:r>
            <w:proofErr w:type="gramEnd"/>
          </w:p>
        </w:tc>
        <w:tc>
          <w:tcPr>
            <w:tcW w:w="1276" w:type="dxa"/>
            <w:vAlign w:val="center"/>
          </w:tcPr>
          <w:p w:rsidR="00D21831" w:rsidRPr="00D21831" w:rsidRDefault="00D21831" w:rsidP="00832488">
            <w:pPr>
              <w:jc w:val="center"/>
              <w:rPr>
                <w:color w:val="000000"/>
                <w:sz w:val="18"/>
                <w:szCs w:val="18"/>
              </w:rPr>
            </w:pPr>
            <w:r w:rsidRPr="00D21831">
              <w:rPr>
                <w:color w:val="000000"/>
                <w:sz w:val="18"/>
                <w:szCs w:val="18"/>
              </w:rPr>
              <w:br/>
              <w:t>27.33.13.130</w:t>
            </w:r>
          </w:p>
        </w:tc>
        <w:tc>
          <w:tcPr>
            <w:tcW w:w="992"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sz w:val="18"/>
                <w:szCs w:val="18"/>
              </w:rPr>
            </w:pPr>
          </w:p>
        </w:tc>
        <w:tc>
          <w:tcPr>
            <w:tcW w:w="992" w:type="dxa"/>
            <w:vAlign w:val="center"/>
          </w:tcPr>
          <w:p w:rsidR="00D21831" w:rsidRPr="00D21831" w:rsidRDefault="00D21831" w:rsidP="00832488">
            <w:pPr>
              <w:jc w:val="center"/>
              <w:rPr>
                <w:sz w:val="18"/>
                <w:szCs w:val="18"/>
              </w:rPr>
            </w:pPr>
            <w:r w:rsidRPr="00D21831">
              <w:rPr>
                <w:sz w:val="18"/>
                <w:szCs w:val="18"/>
              </w:rPr>
              <w:t>штука</w:t>
            </w:r>
          </w:p>
        </w:tc>
        <w:tc>
          <w:tcPr>
            <w:tcW w:w="709" w:type="dxa"/>
            <w:vAlign w:val="center"/>
          </w:tcPr>
          <w:p w:rsidR="00D21831" w:rsidRPr="00D21831" w:rsidRDefault="00D21831" w:rsidP="00832488">
            <w:pPr>
              <w:jc w:val="center"/>
              <w:rPr>
                <w:sz w:val="18"/>
                <w:szCs w:val="18"/>
              </w:rPr>
            </w:pPr>
            <w:r w:rsidRPr="00D21831">
              <w:rPr>
                <w:sz w:val="18"/>
                <w:szCs w:val="18"/>
              </w:rPr>
              <w:t>4</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695"/>
        </w:trPr>
        <w:tc>
          <w:tcPr>
            <w:tcW w:w="568"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27</w:t>
            </w:r>
          </w:p>
        </w:tc>
        <w:tc>
          <w:tcPr>
            <w:tcW w:w="1843" w:type="dxa"/>
            <w:shd w:val="clear" w:color="auto" w:fill="auto"/>
            <w:vAlign w:val="center"/>
            <w:hideMark/>
          </w:tcPr>
          <w:p w:rsidR="00D21831" w:rsidRPr="00D21831" w:rsidRDefault="00D21831" w:rsidP="00832488">
            <w:pPr>
              <w:rPr>
                <w:color w:val="000000"/>
                <w:sz w:val="18"/>
                <w:szCs w:val="18"/>
              </w:rPr>
            </w:pPr>
            <w:r w:rsidRPr="00D21831">
              <w:rPr>
                <w:color w:val="000000"/>
                <w:sz w:val="18"/>
                <w:szCs w:val="18"/>
              </w:rPr>
              <w:t xml:space="preserve">Розетка щитовая  ШЩ 4х60 </w:t>
            </w:r>
          </w:p>
        </w:tc>
        <w:tc>
          <w:tcPr>
            <w:tcW w:w="4252" w:type="dxa"/>
            <w:vAlign w:val="center"/>
          </w:tcPr>
          <w:p w:rsidR="00D21831" w:rsidRPr="00D21831" w:rsidRDefault="00D21831" w:rsidP="00832488">
            <w:pPr>
              <w:rPr>
                <w:color w:val="000000"/>
                <w:sz w:val="18"/>
                <w:szCs w:val="18"/>
              </w:rPr>
            </w:pPr>
            <w:r w:rsidRPr="00D21831">
              <w:rPr>
                <w:color w:val="000000"/>
                <w:sz w:val="18"/>
                <w:szCs w:val="18"/>
              </w:rPr>
              <w:t xml:space="preserve">ГОСТ IEC 60309-1-2016. Исполнение: щитовое; 4 </w:t>
            </w:r>
            <w:proofErr w:type="gramStart"/>
            <w:r w:rsidRPr="00D21831">
              <w:rPr>
                <w:color w:val="000000"/>
                <w:sz w:val="18"/>
                <w:szCs w:val="18"/>
              </w:rPr>
              <w:t>полюсная</w:t>
            </w:r>
            <w:proofErr w:type="gramEnd"/>
            <w:r w:rsidRPr="00D21831">
              <w:rPr>
                <w:color w:val="000000"/>
                <w:sz w:val="18"/>
                <w:szCs w:val="18"/>
              </w:rPr>
              <w:t>; Материал изолятора: Керамика; Ток 60</w:t>
            </w:r>
            <w:proofErr w:type="gramStart"/>
            <w:r w:rsidRPr="00D21831">
              <w:rPr>
                <w:color w:val="000000"/>
                <w:sz w:val="18"/>
                <w:szCs w:val="18"/>
              </w:rPr>
              <w:t xml:space="preserve"> А</w:t>
            </w:r>
            <w:proofErr w:type="gramEnd"/>
            <w:r w:rsidRPr="00D21831">
              <w:rPr>
                <w:color w:val="000000"/>
                <w:sz w:val="18"/>
                <w:szCs w:val="18"/>
              </w:rPr>
              <w:t>; Степень защиты: IP54. Сопротивление изоляции, не менее 5 Мом; Рабочая температура воздуха -50° - +50</w:t>
            </w:r>
            <w:proofErr w:type="gramStart"/>
            <w:r w:rsidRPr="00D21831">
              <w:rPr>
                <w:color w:val="000000"/>
                <w:sz w:val="18"/>
                <w:szCs w:val="18"/>
              </w:rPr>
              <w:t xml:space="preserve"> °С</w:t>
            </w:r>
            <w:proofErr w:type="gramEnd"/>
          </w:p>
        </w:tc>
        <w:tc>
          <w:tcPr>
            <w:tcW w:w="1276" w:type="dxa"/>
            <w:vAlign w:val="center"/>
          </w:tcPr>
          <w:p w:rsidR="00D21831" w:rsidRPr="00D21831" w:rsidRDefault="00D21831" w:rsidP="00832488">
            <w:pPr>
              <w:jc w:val="center"/>
              <w:rPr>
                <w:color w:val="000000"/>
                <w:sz w:val="18"/>
                <w:szCs w:val="18"/>
              </w:rPr>
            </w:pPr>
            <w:r w:rsidRPr="00D21831">
              <w:rPr>
                <w:color w:val="000000"/>
                <w:sz w:val="18"/>
                <w:szCs w:val="18"/>
              </w:rPr>
              <w:t>27.33.13.110</w:t>
            </w:r>
          </w:p>
          <w:p w:rsidR="00D21831" w:rsidRPr="00D21831" w:rsidRDefault="00D21831" w:rsidP="00832488">
            <w:pPr>
              <w:jc w:val="center"/>
              <w:rPr>
                <w:color w:val="000000"/>
                <w:sz w:val="18"/>
                <w:szCs w:val="18"/>
              </w:rPr>
            </w:pPr>
          </w:p>
        </w:tc>
        <w:tc>
          <w:tcPr>
            <w:tcW w:w="992"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color w:val="000000"/>
                <w:sz w:val="18"/>
                <w:szCs w:val="18"/>
              </w:rPr>
            </w:pPr>
          </w:p>
        </w:tc>
        <w:tc>
          <w:tcPr>
            <w:tcW w:w="992" w:type="dxa"/>
            <w:vAlign w:val="center"/>
          </w:tcPr>
          <w:p w:rsidR="00D21831" w:rsidRPr="00D21831" w:rsidRDefault="00D21831" w:rsidP="00832488">
            <w:pPr>
              <w:jc w:val="center"/>
              <w:rPr>
                <w:color w:val="000000"/>
                <w:sz w:val="18"/>
                <w:szCs w:val="18"/>
              </w:rPr>
            </w:pPr>
            <w:r w:rsidRPr="00D21831">
              <w:rPr>
                <w:color w:val="000000"/>
                <w:sz w:val="18"/>
                <w:szCs w:val="18"/>
              </w:rPr>
              <w:t>штука</w:t>
            </w:r>
          </w:p>
        </w:tc>
        <w:tc>
          <w:tcPr>
            <w:tcW w:w="709" w:type="dxa"/>
            <w:vAlign w:val="center"/>
          </w:tcPr>
          <w:p w:rsidR="00D21831" w:rsidRPr="00D21831" w:rsidRDefault="00D21831" w:rsidP="00832488">
            <w:pPr>
              <w:jc w:val="center"/>
              <w:rPr>
                <w:color w:val="000000"/>
                <w:sz w:val="18"/>
                <w:szCs w:val="18"/>
              </w:rPr>
            </w:pPr>
            <w:r w:rsidRPr="00D21831">
              <w:rPr>
                <w:color w:val="000000"/>
                <w:sz w:val="18"/>
                <w:szCs w:val="18"/>
              </w:rPr>
              <w:t>53</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695"/>
        </w:trPr>
        <w:tc>
          <w:tcPr>
            <w:tcW w:w="568"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28</w:t>
            </w:r>
          </w:p>
        </w:tc>
        <w:tc>
          <w:tcPr>
            <w:tcW w:w="1843" w:type="dxa"/>
            <w:shd w:val="clear" w:color="auto" w:fill="auto"/>
            <w:vAlign w:val="center"/>
            <w:hideMark/>
          </w:tcPr>
          <w:p w:rsidR="00D21831" w:rsidRPr="00D21831" w:rsidRDefault="00D21831" w:rsidP="00832488">
            <w:pPr>
              <w:rPr>
                <w:sz w:val="18"/>
                <w:szCs w:val="18"/>
              </w:rPr>
            </w:pPr>
            <w:proofErr w:type="gramStart"/>
            <w:r w:rsidRPr="00D21831">
              <w:rPr>
                <w:sz w:val="18"/>
                <w:szCs w:val="18"/>
              </w:rPr>
              <w:t>Скоба</w:t>
            </w:r>
            <w:proofErr w:type="gramEnd"/>
            <w:r w:rsidRPr="00D21831">
              <w:rPr>
                <w:sz w:val="18"/>
                <w:szCs w:val="18"/>
              </w:rPr>
              <w:t xml:space="preserve"> оцинкованная с двумя отверстиями для трубы 20 мм</w:t>
            </w:r>
          </w:p>
        </w:tc>
        <w:tc>
          <w:tcPr>
            <w:tcW w:w="4252" w:type="dxa"/>
            <w:vAlign w:val="center"/>
          </w:tcPr>
          <w:p w:rsidR="00D21831" w:rsidRPr="00D21831" w:rsidRDefault="00D21831" w:rsidP="00832488">
            <w:pPr>
              <w:rPr>
                <w:color w:val="000000"/>
                <w:sz w:val="18"/>
                <w:szCs w:val="18"/>
              </w:rPr>
            </w:pPr>
            <w:r w:rsidRPr="00D21831">
              <w:rPr>
                <w:color w:val="000000"/>
                <w:sz w:val="18"/>
                <w:szCs w:val="18"/>
              </w:rPr>
              <w:t xml:space="preserve">ГОСТ 24140-80. </w:t>
            </w:r>
            <w:proofErr w:type="gramStart"/>
            <w:r w:rsidRPr="00D21831">
              <w:rPr>
                <w:color w:val="000000"/>
                <w:sz w:val="18"/>
                <w:szCs w:val="18"/>
              </w:rPr>
              <w:t>Скоба</w:t>
            </w:r>
            <w:proofErr w:type="gramEnd"/>
            <w:r w:rsidRPr="00D21831">
              <w:rPr>
                <w:color w:val="000000"/>
                <w:sz w:val="18"/>
                <w:szCs w:val="18"/>
              </w:rPr>
              <w:t xml:space="preserve"> покрытая цинком </w:t>
            </w:r>
            <w:proofErr w:type="spellStart"/>
            <w:r w:rsidRPr="00D21831">
              <w:rPr>
                <w:color w:val="000000"/>
                <w:sz w:val="18"/>
                <w:szCs w:val="18"/>
              </w:rPr>
              <w:t>двулапковая</w:t>
            </w:r>
            <w:proofErr w:type="spellEnd"/>
            <w:r w:rsidRPr="00D21831">
              <w:rPr>
                <w:color w:val="000000"/>
                <w:sz w:val="18"/>
                <w:szCs w:val="18"/>
              </w:rPr>
              <w:t xml:space="preserve"> используется для крепления труб к плоскостям стенок, потолков и несущих систем. Содержит скругленную форму и </w:t>
            </w:r>
            <w:proofErr w:type="gramStart"/>
            <w:r w:rsidRPr="00D21831">
              <w:rPr>
                <w:color w:val="000000"/>
                <w:sz w:val="18"/>
                <w:szCs w:val="18"/>
              </w:rPr>
              <w:t>исполнена</w:t>
            </w:r>
            <w:proofErr w:type="gramEnd"/>
            <w:r w:rsidRPr="00D21831">
              <w:rPr>
                <w:color w:val="000000"/>
                <w:sz w:val="18"/>
                <w:szCs w:val="18"/>
              </w:rPr>
              <w:t xml:space="preserve"> из легированной нержавеющей стали диаметр 20мм.</w:t>
            </w:r>
          </w:p>
        </w:tc>
        <w:tc>
          <w:tcPr>
            <w:tcW w:w="1276" w:type="dxa"/>
            <w:vAlign w:val="center"/>
          </w:tcPr>
          <w:p w:rsidR="00D21831" w:rsidRPr="00D21831" w:rsidRDefault="00D21831" w:rsidP="00832488">
            <w:pPr>
              <w:jc w:val="center"/>
              <w:rPr>
                <w:color w:val="000000"/>
                <w:sz w:val="18"/>
                <w:szCs w:val="18"/>
              </w:rPr>
            </w:pPr>
            <w:r w:rsidRPr="00D21831">
              <w:rPr>
                <w:color w:val="000000"/>
                <w:sz w:val="18"/>
                <w:szCs w:val="18"/>
              </w:rPr>
              <w:t>27.90.12.130</w:t>
            </w:r>
          </w:p>
        </w:tc>
        <w:tc>
          <w:tcPr>
            <w:tcW w:w="992"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color w:val="000000"/>
                <w:sz w:val="18"/>
                <w:szCs w:val="18"/>
              </w:rPr>
            </w:pPr>
          </w:p>
        </w:tc>
        <w:tc>
          <w:tcPr>
            <w:tcW w:w="992" w:type="dxa"/>
            <w:vAlign w:val="center"/>
          </w:tcPr>
          <w:p w:rsidR="00D21831" w:rsidRPr="00D21831" w:rsidRDefault="00D21831" w:rsidP="00832488">
            <w:pPr>
              <w:jc w:val="center"/>
              <w:rPr>
                <w:color w:val="000000"/>
                <w:sz w:val="18"/>
                <w:szCs w:val="18"/>
              </w:rPr>
            </w:pPr>
            <w:r w:rsidRPr="00D21831">
              <w:rPr>
                <w:color w:val="000000"/>
                <w:sz w:val="18"/>
                <w:szCs w:val="18"/>
              </w:rPr>
              <w:t>штука</w:t>
            </w:r>
          </w:p>
        </w:tc>
        <w:tc>
          <w:tcPr>
            <w:tcW w:w="709" w:type="dxa"/>
            <w:vAlign w:val="center"/>
          </w:tcPr>
          <w:p w:rsidR="00D21831" w:rsidRPr="00D21831" w:rsidRDefault="00D21831" w:rsidP="00832488">
            <w:pPr>
              <w:jc w:val="center"/>
              <w:rPr>
                <w:color w:val="000000"/>
                <w:sz w:val="18"/>
                <w:szCs w:val="18"/>
              </w:rPr>
            </w:pPr>
            <w:r w:rsidRPr="00D21831">
              <w:rPr>
                <w:color w:val="000000"/>
                <w:sz w:val="18"/>
                <w:szCs w:val="18"/>
              </w:rPr>
              <w:t>130</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695"/>
        </w:trPr>
        <w:tc>
          <w:tcPr>
            <w:tcW w:w="568"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29</w:t>
            </w:r>
          </w:p>
        </w:tc>
        <w:tc>
          <w:tcPr>
            <w:tcW w:w="1843" w:type="dxa"/>
            <w:shd w:val="clear" w:color="auto" w:fill="auto"/>
            <w:vAlign w:val="center"/>
            <w:hideMark/>
          </w:tcPr>
          <w:p w:rsidR="00D21831" w:rsidRPr="00D21831" w:rsidRDefault="00D21831" w:rsidP="00832488">
            <w:pPr>
              <w:rPr>
                <w:sz w:val="18"/>
                <w:szCs w:val="18"/>
              </w:rPr>
            </w:pPr>
            <w:proofErr w:type="gramStart"/>
            <w:r w:rsidRPr="00D21831">
              <w:rPr>
                <w:sz w:val="18"/>
                <w:szCs w:val="18"/>
              </w:rPr>
              <w:t>Скоба</w:t>
            </w:r>
            <w:proofErr w:type="gramEnd"/>
            <w:r w:rsidRPr="00D21831">
              <w:rPr>
                <w:sz w:val="18"/>
                <w:szCs w:val="18"/>
              </w:rPr>
              <w:t xml:space="preserve"> оцинкованная с двумя отверстиями для трубы 40 мм</w:t>
            </w:r>
          </w:p>
        </w:tc>
        <w:tc>
          <w:tcPr>
            <w:tcW w:w="4252" w:type="dxa"/>
            <w:vAlign w:val="center"/>
          </w:tcPr>
          <w:p w:rsidR="00D21831" w:rsidRPr="00D21831" w:rsidRDefault="00D21831" w:rsidP="00832488">
            <w:pPr>
              <w:rPr>
                <w:color w:val="000000"/>
                <w:sz w:val="18"/>
                <w:szCs w:val="18"/>
              </w:rPr>
            </w:pPr>
            <w:r w:rsidRPr="00D21831">
              <w:rPr>
                <w:color w:val="000000"/>
                <w:sz w:val="18"/>
                <w:szCs w:val="18"/>
              </w:rPr>
              <w:t xml:space="preserve">ГОСТ 24140-80. </w:t>
            </w:r>
            <w:proofErr w:type="gramStart"/>
            <w:r w:rsidRPr="00D21831">
              <w:rPr>
                <w:color w:val="000000"/>
                <w:sz w:val="18"/>
                <w:szCs w:val="18"/>
              </w:rPr>
              <w:t>Скоба</w:t>
            </w:r>
            <w:proofErr w:type="gramEnd"/>
            <w:r w:rsidRPr="00D21831">
              <w:rPr>
                <w:color w:val="000000"/>
                <w:sz w:val="18"/>
                <w:szCs w:val="18"/>
              </w:rPr>
              <w:t xml:space="preserve"> покрытая цинком </w:t>
            </w:r>
            <w:proofErr w:type="spellStart"/>
            <w:r w:rsidRPr="00D21831">
              <w:rPr>
                <w:color w:val="000000"/>
                <w:sz w:val="18"/>
                <w:szCs w:val="18"/>
              </w:rPr>
              <w:t>двулапковая</w:t>
            </w:r>
            <w:proofErr w:type="spellEnd"/>
            <w:r w:rsidRPr="00D21831">
              <w:rPr>
                <w:color w:val="000000"/>
                <w:sz w:val="18"/>
                <w:szCs w:val="18"/>
              </w:rPr>
              <w:t xml:space="preserve"> используется для крепления труб к плоскостям стенок, потолков и несущих систем. Содержит скругленную форму и </w:t>
            </w:r>
            <w:proofErr w:type="gramStart"/>
            <w:r w:rsidRPr="00D21831">
              <w:rPr>
                <w:color w:val="000000"/>
                <w:sz w:val="18"/>
                <w:szCs w:val="18"/>
              </w:rPr>
              <w:t>исполнена</w:t>
            </w:r>
            <w:proofErr w:type="gramEnd"/>
            <w:r w:rsidRPr="00D21831">
              <w:rPr>
                <w:color w:val="000000"/>
                <w:sz w:val="18"/>
                <w:szCs w:val="18"/>
              </w:rPr>
              <w:t xml:space="preserve"> из </w:t>
            </w:r>
            <w:r w:rsidRPr="00D21831">
              <w:rPr>
                <w:color w:val="000000"/>
                <w:sz w:val="18"/>
                <w:szCs w:val="18"/>
              </w:rPr>
              <w:lastRenderedPageBreak/>
              <w:t xml:space="preserve">легированной нержавеющей стали диаметр 40мм. </w:t>
            </w:r>
          </w:p>
        </w:tc>
        <w:tc>
          <w:tcPr>
            <w:tcW w:w="1276" w:type="dxa"/>
            <w:vAlign w:val="center"/>
          </w:tcPr>
          <w:p w:rsidR="00D21831" w:rsidRPr="00D21831" w:rsidRDefault="00D21831" w:rsidP="00832488">
            <w:pPr>
              <w:jc w:val="center"/>
              <w:rPr>
                <w:color w:val="000000"/>
                <w:sz w:val="18"/>
                <w:szCs w:val="18"/>
              </w:rPr>
            </w:pPr>
            <w:r w:rsidRPr="00D21831">
              <w:rPr>
                <w:color w:val="000000"/>
                <w:sz w:val="18"/>
                <w:szCs w:val="18"/>
              </w:rPr>
              <w:lastRenderedPageBreak/>
              <w:t>27.90.12.130</w:t>
            </w:r>
          </w:p>
        </w:tc>
        <w:tc>
          <w:tcPr>
            <w:tcW w:w="992"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color w:val="000000"/>
                <w:sz w:val="18"/>
                <w:szCs w:val="18"/>
              </w:rPr>
            </w:pPr>
          </w:p>
        </w:tc>
        <w:tc>
          <w:tcPr>
            <w:tcW w:w="992" w:type="dxa"/>
            <w:vAlign w:val="center"/>
          </w:tcPr>
          <w:p w:rsidR="00D21831" w:rsidRPr="00D21831" w:rsidRDefault="00D21831" w:rsidP="00832488">
            <w:pPr>
              <w:jc w:val="center"/>
              <w:rPr>
                <w:color w:val="000000"/>
                <w:sz w:val="18"/>
                <w:szCs w:val="18"/>
              </w:rPr>
            </w:pPr>
            <w:r w:rsidRPr="00D21831">
              <w:rPr>
                <w:color w:val="000000"/>
                <w:sz w:val="18"/>
                <w:szCs w:val="18"/>
              </w:rPr>
              <w:t>штука</w:t>
            </w:r>
          </w:p>
        </w:tc>
        <w:tc>
          <w:tcPr>
            <w:tcW w:w="709" w:type="dxa"/>
            <w:vAlign w:val="center"/>
          </w:tcPr>
          <w:p w:rsidR="00D21831" w:rsidRPr="00D21831" w:rsidRDefault="00D21831" w:rsidP="00832488">
            <w:pPr>
              <w:jc w:val="center"/>
              <w:rPr>
                <w:color w:val="000000"/>
                <w:sz w:val="18"/>
                <w:szCs w:val="18"/>
              </w:rPr>
            </w:pPr>
            <w:r w:rsidRPr="00D21831">
              <w:rPr>
                <w:color w:val="000000"/>
                <w:sz w:val="18"/>
                <w:szCs w:val="18"/>
              </w:rPr>
              <w:t>60</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695"/>
        </w:trPr>
        <w:tc>
          <w:tcPr>
            <w:tcW w:w="568"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lastRenderedPageBreak/>
              <w:t>30</w:t>
            </w:r>
          </w:p>
        </w:tc>
        <w:tc>
          <w:tcPr>
            <w:tcW w:w="1843" w:type="dxa"/>
            <w:shd w:val="clear" w:color="auto" w:fill="auto"/>
            <w:vAlign w:val="center"/>
            <w:hideMark/>
          </w:tcPr>
          <w:p w:rsidR="00D21831" w:rsidRPr="00D21831" w:rsidRDefault="00D21831" w:rsidP="00832488">
            <w:pPr>
              <w:rPr>
                <w:color w:val="000000"/>
                <w:sz w:val="18"/>
                <w:szCs w:val="18"/>
              </w:rPr>
            </w:pPr>
            <w:r w:rsidRPr="00D21831">
              <w:rPr>
                <w:color w:val="000000"/>
                <w:sz w:val="18"/>
                <w:szCs w:val="18"/>
              </w:rPr>
              <w:t>Скоба металлическая СМО 19-20 мм (упаковка100 штук)</w:t>
            </w:r>
          </w:p>
        </w:tc>
        <w:tc>
          <w:tcPr>
            <w:tcW w:w="4252" w:type="dxa"/>
            <w:vAlign w:val="center"/>
          </w:tcPr>
          <w:p w:rsidR="00D21831" w:rsidRPr="00D21831" w:rsidRDefault="00D21831" w:rsidP="00832488">
            <w:pPr>
              <w:rPr>
                <w:color w:val="000000"/>
                <w:sz w:val="18"/>
                <w:szCs w:val="18"/>
              </w:rPr>
            </w:pPr>
            <w:r w:rsidRPr="00D21831">
              <w:rPr>
                <w:color w:val="000000"/>
                <w:sz w:val="18"/>
                <w:szCs w:val="18"/>
              </w:rPr>
              <w:t>ГОСТ 17020-78</w:t>
            </w:r>
            <w:r w:rsidRPr="00D21831">
              <w:rPr>
                <w:color w:val="000000"/>
                <w:sz w:val="18"/>
                <w:szCs w:val="18"/>
              </w:rPr>
              <w:br/>
            </w:r>
            <w:proofErr w:type="gramStart"/>
            <w:r w:rsidRPr="00D21831">
              <w:rPr>
                <w:color w:val="000000"/>
                <w:sz w:val="18"/>
                <w:szCs w:val="18"/>
              </w:rPr>
              <w:t>Предназначена</w:t>
            </w:r>
            <w:proofErr w:type="gramEnd"/>
            <w:r w:rsidRPr="00D21831">
              <w:rPr>
                <w:color w:val="000000"/>
                <w:sz w:val="18"/>
                <w:szCs w:val="18"/>
              </w:rPr>
              <w:t xml:space="preserve"> для крепления </w:t>
            </w:r>
            <w:proofErr w:type="spellStart"/>
            <w:r w:rsidRPr="00D21831">
              <w:rPr>
                <w:color w:val="000000"/>
                <w:sz w:val="18"/>
                <w:szCs w:val="18"/>
              </w:rPr>
              <w:t>металлорукава</w:t>
            </w:r>
            <w:proofErr w:type="spellEnd"/>
            <w:r w:rsidRPr="00D21831">
              <w:rPr>
                <w:color w:val="000000"/>
                <w:sz w:val="18"/>
                <w:szCs w:val="18"/>
              </w:rPr>
              <w:t>, металлических и пластиковых труб к различным поверхностям с помощью монтажного пистолета.</w:t>
            </w:r>
            <w:r w:rsidRPr="00D21831">
              <w:rPr>
                <w:color w:val="000000"/>
                <w:sz w:val="18"/>
                <w:szCs w:val="18"/>
              </w:rPr>
              <w:br/>
              <w:t>Материал: оцинкованная сталь.</w:t>
            </w:r>
            <w:r w:rsidRPr="00D21831">
              <w:rPr>
                <w:color w:val="000000"/>
                <w:sz w:val="18"/>
                <w:szCs w:val="18"/>
              </w:rPr>
              <w:br/>
              <w:t>Крепление: винт.</w:t>
            </w:r>
            <w:r w:rsidRPr="00D21831">
              <w:rPr>
                <w:color w:val="000000"/>
                <w:sz w:val="18"/>
                <w:szCs w:val="18"/>
              </w:rPr>
              <w:br/>
              <w:t>Размер 19-20мм.</w:t>
            </w:r>
            <w:r w:rsidRPr="00D21831">
              <w:rPr>
                <w:color w:val="000000"/>
                <w:sz w:val="18"/>
                <w:szCs w:val="18"/>
              </w:rPr>
              <w:br/>
              <w:t>Диапазон рабочих температур: от -80</w:t>
            </w:r>
            <w:proofErr w:type="gramStart"/>
            <w:r w:rsidRPr="00D21831">
              <w:rPr>
                <w:color w:val="000000"/>
                <w:sz w:val="18"/>
                <w:szCs w:val="18"/>
              </w:rPr>
              <w:t xml:space="preserve"> °С</w:t>
            </w:r>
            <w:proofErr w:type="gramEnd"/>
            <w:r w:rsidRPr="00D21831">
              <w:rPr>
                <w:color w:val="000000"/>
                <w:sz w:val="18"/>
                <w:szCs w:val="18"/>
              </w:rPr>
              <w:t xml:space="preserve"> до +150°С. Упаковка:100 штук</w:t>
            </w:r>
          </w:p>
        </w:tc>
        <w:tc>
          <w:tcPr>
            <w:tcW w:w="1276" w:type="dxa"/>
            <w:vAlign w:val="center"/>
          </w:tcPr>
          <w:p w:rsidR="00D21831" w:rsidRPr="00D21831" w:rsidRDefault="00D21831" w:rsidP="00832488">
            <w:pPr>
              <w:jc w:val="center"/>
              <w:rPr>
                <w:color w:val="000000"/>
                <w:sz w:val="18"/>
                <w:szCs w:val="18"/>
              </w:rPr>
            </w:pPr>
            <w:r w:rsidRPr="00D21831">
              <w:rPr>
                <w:color w:val="000000"/>
                <w:sz w:val="18"/>
                <w:szCs w:val="18"/>
              </w:rPr>
              <w:t>27.90.12.130</w:t>
            </w:r>
          </w:p>
        </w:tc>
        <w:tc>
          <w:tcPr>
            <w:tcW w:w="992"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color w:val="000000"/>
                <w:sz w:val="18"/>
                <w:szCs w:val="18"/>
              </w:rPr>
            </w:pPr>
          </w:p>
        </w:tc>
        <w:tc>
          <w:tcPr>
            <w:tcW w:w="992" w:type="dxa"/>
            <w:vAlign w:val="center"/>
          </w:tcPr>
          <w:p w:rsidR="00D21831" w:rsidRPr="00D21831" w:rsidRDefault="00D21831" w:rsidP="00832488">
            <w:pPr>
              <w:jc w:val="center"/>
              <w:rPr>
                <w:color w:val="000000"/>
                <w:sz w:val="18"/>
                <w:szCs w:val="18"/>
              </w:rPr>
            </w:pPr>
            <w:r w:rsidRPr="00D21831">
              <w:rPr>
                <w:color w:val="000000"/>
                <w:sz w:val="18"/>
                <w:szCs w:val="18"/>
              </w:rPr>
              <w:t>упаковка</w:t>
            </w:r>
          </w:p>
        </w:tc>
        <w:tc>
          <w:tcPr>
            <w:tcW w:w="709" w:type="dxa"/>
            <w:vAlign w:val="center"/>
          </w:tcPr>
          <w:p w:rsidR="00D21831" w:rsidRPr="00D21831" w:rsidRDefault="00D21831" w:rsidP="00832488">
            <w:pPr>
              <w:jc w:val="center"/>
              <w:rPr>
                <w:color w:val="000000"/>
                <w:sz w:val="18"/>
                <w:szCs w:val="18"/>
              </w:rPr>
            </w:pPr>
            <w:r w:rsidRPr="00D21831">
              <w:rPr>
                <w:color w:val="000000"/>
                <w:sz w:val="18"/>
                <w:szCs w:val="18"/>
              </w:rPr>
              <w:t>1</w:t>
            </w:r>
          </w:p>
        </w:tc>
        <w:tc>
          <w:tcPr>
            <w:tcW w:w="1275" w:type="dxa"/>
            <w:vAlign w:val="center"/>
          </w:tcPr>
          <w:p w:rsidR="00D21831" w:rsidRPr="00D21831" w:rsidRDefault="00D21831" w:rsidP="00886750">
            <w:pP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695"/>
        </w:trPr>
        <w:tc>
          <w:tcPr>
            <w:tcW w:w="568"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31</w:t>
            </w:r>
          </w:p>
        </w:tc>
        <w:tc>
          <w:tcPr>
            <w:tcW w:w="1843" w:type="dxa"/>
            <w:shd w:val="clear" w:color="auto" w:fill="auto"/>
            <w:vAlign w:val="center"/>
            <w:hideMark/>
          </w:tcPr>
          <w:p w:rsidR="00D21831" w:rsidRPr="00D21831" w:rsidRDefault="00D21831" w:rsidP="00832488">
            <w:pPr>
              <w:rPr>
                <w:sz w:val="18"/>
                <w:szCs w:val="18"/>
              </w:rPr>
            </w:pPr>
            <w:r w:rsidRPr="00D21831">
              <w:rPr>
                <w:sz w:val="18"/>
                <w:szCs w:val="18"/>
              </w:rPr>
              <w:t>Соединительный  изолирующий зажим СИЗ-1  1-3мм</w:t>
            </w:r>
          </w:p>
        </w:tc>
        <w:tc>
          <w:tcPr>
            <w:tcW w:w="4252" w:type="dxa"/>
            <w:vAlign w:val="center"/>
          </w:tcPr>
          <w:p w:rsidR="00D21831" w:rsidRPr="00D21831" w:rsidRDefault="00D21831" w:rsidP="00832488">
            <w:pPr>
              <w:rPr>
                <w:color w:val="000000"/>
                <w:sz w:val="18"/>
                <w:szCs w:val="18"/>
              </w:rPr>
            </w:pPr>
            <w:r w:rsidRPr="00D21831">
              <w:rPr>
                <w:color w:val="000000"/>
                <w:sz w:val="18"/>
                <w:szCs w:val="18"/>
              </w:rPr>
              <w:t xml:space="preserve">ГОСТ IEC 60998-2-3-2017 </w:t>
            </w:r>
            <w:r w:rsidRPr="00D21831">
              <w:rPr>
                <w:color w:val="000000"/>
                <w:sz w:val="18"/>
                <w:szCs w:val="18"/>
              </w:rPr>
              <w:br/>
              <w:t>Максимальное сечение зажимаемых проводов 3мм.</w:t>
            </w:r>
          </w:p>
        </w:tc>
        <w:tc>
          <w:tcPr>
            <w:tcW w:w="1276" w:type="dxa"/>
            <w:vAlign w:val="center"/>
          </w:tcPr>
          <w:p w:rsidR="00D21831" w:rsidRPr="00D21831" w:rsidRDefault="00D21831" w:rsidP="00832488">
            <w:pPr>
              <w:jc w:val="center"/>
              <w:rPr>
                <w:color w:val="000000"/>
                <w:sz w:val="18"/>
                <w:szCs w:val="18"/>
              </w:rPr>
            </w:pPr>
            <w:r w:rsidRPr="00D21831">
              <w:rPr>
                <w:color w:val="000000"/>
                <w:sz w:val="18"/>
                <w:szCs w:val="18"/>
              </w:rPr>
              <w:br/>
              <w:t>27.33.13.120</w:t>
            </w:r>
          </w:p>
        </w:tc>
        <w:tc>
          <w:tcPr>
            <w:tcW w:w="992"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color w:val="000000"/>
                <w:sz w:val="18"/>
                <w:szCs w:val="18"/>
              </w:rPr>
            </w:pPr>
          </w:p>
        </w:tc>
        <w:tc>
          <w:tcPr>
            <w:tcW w:w="992" w:type="dxa"/>
            <w:vAlign w:val="center"/>
          </w:tcPr>
          <w:p w:rsidR="00D21831" w:rsidRPr="00D21831" w:rsidRDefault="00D21831" w:rsidP="00832488">
            <w:pPr>
              <w:jc w:val="center"/>
              <w:rPr>
                <w:color w:val="000000"/>
                <w:sz w:val="18"/>
                <w:szCs w:val="18"/>
              </w:rPr>
            </w:pPr>
            <w:r w:rsidRPr="00D21831">
              <w:rPr>
                <w:color w:val="000000"/>
                <w:sz w:val="18"/>
                <w:szCs w:val="18"/>
              </w:rPr>
              <w:t>штука</w:t>
            </w:r>
          </w:p>
        </w:tc>
        <w:tc>
          <w:tcPr>
            <w:tcW w:w="709" w:type="dxa"/>
            <w:vAlign w:val="center"/>
          </w:tcPr>
          <w:p w:rsidR="00D21831" w:rsidRPr="00D21831" w:rsidRDefault="00D21831" w:rsidP="00832488">
            <w:pPr>
              <w:jc w:val="center"/>
              <w:rPr>
                <w:color w:val="000000"/>
                <w:sz w:val="18"/>
                <w:szCs w:val="18"/>
              </w:rPr>
            </w:pPr>
            <w:r w:rsidRPr="00D21831">
              <w:rPr>
                <w:color w:val="000000"/>
                <w:sz w:val="18"/>
                <w:szCs w:val="18"/>
              </w:rPr>
              <w:t>170</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86750">
            <w:pP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695"/>
        </w:trPr>
        <w:tc>
          <w:tcPr>
            <w:tcW w:w="568"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32</w:t>
            </w:r>
          </w:p>
        </w:tc>
        <w:tc>
          <w:tcPr>
            <w:tcW w:w="1843" w:type="dxa"/>
            <w:shd w:val="clear" w:color="auto" w:fill="auto"/>
            <w:vAlign w:val="center"/>
            <w:hideMark/>
          </w:tcPr>
          <w:p w:rsidR="00D21831" w:rsidRPr="00D21831" w:rsidRDefault="00D21831" w:rsidP="00832488">
            <w:pPr>
              <w:rPr>
                <w:sz w:val="18"/>
                <w:szCs w:val="18"/>
              </w:rPr>
            </w:pPr>
            <w:r w:rsidRPr="00D21831">
              <w:rPr>
                <w:sz w:val="18"/>
                <w:szCs w:val="18"/>
              </w:rPr>
              <w:t>Соединительный  изолирующий зажим СИЗ-1  2-4мм</w:t>
            </w:r>
          </w:p>
        </w:tc>
        <w:tc>
          <w:tcPr>
            <w:tcW w:w="4252" w:type="dxa"/>
            <w:vAlign w:val="center"/>
          </w:tcPr>
          <w:p w:rsidR="00D21831" w:rsidRPr="00D21831" w:rsidRDefault="00D21831" w:rsidP="00832488">
            <w:pPr>
              <w:rPr>
                <w:color w:val="000000"/>
                <w:sz w:val="18"/>
                <w:szCs w:val="18"/>
              </w:rPr>
            </w:pPr>
            <w:r w:rsidRPr="00D21831">
              <w:rPr>
                <w:color w:val="000000"/>
                <w:sz w:val="18"/>
                <w:szCs w:val="18"/>
              </w:rPr>
              <w:t xml:space="preserve">ГОСТ IEC 60998-2-3-2017 </w:t>
            </w:r>
            <w:r w:rsidRPr="00D21831">
              <w:rPr>
                <w:color w:val="000000"/>
                <w:sz w:val="18"/>
                <w:szCs w:val="18"/>
              </w:rPr>
              <w:br/>
              <w:t>Максимальное сечение зажимаемых проводов 4мм.</w:t>
            </w:r>
          </w:p>
        </w:tc>
        <w:tc>
          <w:tcPr>
            <w:tcW w:w="1276" w:type="dxa"/>
            <w:vAlign w:val="center"/>
          </w:tcPr>
          <w:p w:rsidR="00D21831" w:rsidRPr="00D21831" w:rsidRDefault="00D21831" w:rsidP="00832488">
            <w:pPr>
              <w:jc w:val="center"/>
              <w:rPr>
                <w:color w:val="000000"/>
                <w:sz w:val="18"/>
                <w:szCs w:val="18"/>
              </w:rPr>
            </w:pPr>
            <w:r w:rsidRPr="00D21831">
              <w:rPr>
                <w:color w:val="000000"/>
                <w:sz w:val="18"/>
                <w:szCs w:val="18"/>
              </w:rPr>
              <w:br/>
              <w:t>27.33.13.120</w:t>
            </w:r>
          </w:p>
        </w:tc>
        <w:tc>
          <w:tcPr>
            <w:tcW w:w="992"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color w:val="000000"/>
                <w:sz w:val="18"/>
                <w:szCs w:val="18"/>
              </w:rPr>
            </w:pPr>
          </w:p>
        </w:tc>
        <w:tc>
          <w:tcPr>
            <w:tcW w:w="992" w:type="dxa"/>
            <w:vAlign w:val="center"/>
          </w:tcPr>
          <w:p w:rsidR="00D21831" w:rsidRPr="00D21831" w:rsidRDefault="00D21831" w:rsidP="00832488">
            <w:pPr>
              <w:jc w:val="center"/>
              <w:rPr>
                <w:color w:val="000000"/>
                <w:sz w:val="18"/>
                <w:szCs w:val="18"/>
              </w:rPr>
            </w:pPr>
            <w:r w:rsidRPr="00D21831">
              <w:rPr>
                <w:color w:val="000000"/>
                <w:sz w:val="18"/>
                <w:szCs w:val="18"/>
              </w:rPr>
              <w:t>штука</w:t>
            </w:r>
          </w:p>
        </w:tc>
        <w:tc>
          <w:tcPr>
            <w:tcW w:w="709" w:type="dxa"/>
            <w:vAlign w:val="center"/>
          </w:tcPr>
          <w:p w:rsidR="00D21831" w:rsidRPr="00D21831" w:rsidRDefault="00D21831" w:rsidP="00832488">
            <w:pPr>
              <w:jc w:val="center"/>
              <w:rPr>
                <w:color w:val="000000"/>
                <w:sz w:val="18"/>
                <w:szCs w:val="18"/>
              </w:rPr>
            </w:pPr>
            <w:r w:rsidRPr="00D21831">
              <w:rPr>
                <w:color w:val="000000"/>
                <w:sz w:val="18"/>
                <w:szCs w:val="18"/>
              </w:rPr>
              <w:t>200</w:t>
            </w:r>
          </w:p>
        </w:tc>
        <w:tc>
          <w:tcPr>
            <w:tcW w:w="1275" w:type="dxa"/>
            <w:vAlign w:val="center"/>
          </w:tcPr>
          <w:p w:rsidR="00D21831" w:rsidRPr="00D21831" w:rsidRDefault="00D21831" w:rsidP="00886750">
            <w:pP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695"/>
        </w:trPr>
        <w:tc>
          <w:tcPr>
            <w:tcW w:w="568"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33</w:t>
            </w:r>
          </w:p>
        </w:tc>
        <w:tc>
          <w:tcPr>
            <w:tcW w:w="1843" w:type="dxa"/>
            <w:shd w:val="clear" w:color="auto" w:fill="auto"/>
            <w:vAlign w:val="center"/>
            <w:hideMark/>
          </w:tcPr>
          <w:p w:rsidR="00D21831" w:rsidRPr="00D21831" w:rsidRDefault="00D21831" w:rsidP="00832488">
            <w:pPr>
              <w:rPr>
                <w:sz w:val="18"/>
                <w:szCs w:val="18"/>
              </w:rPr>
            </w:pPr>
            <w:r w:rsidRPr="00D21831">
              <w:rPr>
                <w:sz w:val="18"/>
                <w:szCs w:val="18"/>
              </w:rPr>
              <w:t>Соединительный изолирующий зажим СИЗ-1 4-11мм</w:t>
            </w:r>
          </w:p>
        </w:tc>
        <w:tc>
          <w:tcPr>
            <w:tcW w:w="4252" w:type="dxa"/>
            <w:vAlign w:val="center"/>
          </w:tcPr>
          <w:p w:rsidR="00D21831" w:rsidRPr="00D21831" w:rsidRDefault="00D21831" w:rsidP="00832488">
            <w:pPr>
              <w:rPr>
                <w:color w:val="000000"/>
                <w:sz w:val="18"/>
                <w:szCs w:val="18"/>
              </w:rPr>
            </w:pPr>
            <w:r w:rsidRPr="00D21831">
              <w:rPr>
                <w:color w:val="000000"/>
                <w:sz w:val="18"/>
                <w:szCs w:val="18"/>
              </w:rPr>
              <w:t xml:space="preserve">ГОСТ IEC 60998-2-3-2017  </w:t>
            </w:r>
            <w:r w:rsidRPr="00D21831">
              <w:rPr>
                <w:color w:val="000000"/>
                <w:sz w:val="18"/>
                <w:szCs w:val="18"/>
              </w:rPr>
              <w:br/>
              <w:t>Максимальное сечение зажимаемых проводов 11мм.</w:t>
            </w:r>
          </w:p>
        </w:tc>
        <w:tc>
          <w:tcPr>
            <w:tcW w:w="1276" w:type="dxa"/>
            <w:vAlign w:val="center"/>
          </w:tcPr>
          <w:p w:rsidR="00D21831" w:rsidRPr="00D21831" w:rsidRDefault="00D21831" w:rsidP="00832488">
            <w:pPr>
              <w:jc w:val="center"/>
              <w:rPr>
                <w:color w:val="000000"/>
                <w:sz w:val="18"/>
                <w:szCs w:val="18"/>
              </w:rPr>
            </w:pPr>
            <w:r w:rsidRPr="00D21831">
              <w:rPr>
                <w:color w:val="000000"/>
                <w:sz w:val="18"/>
                <w:szCs w:val="18"/>
              </w:rPr>
              <w:br/>
              <w:t>27.33.13.120</w:t>
            </w:r>
          </w:p>
        </w:tc>
        <w:tc>
          <w:tcPr>
            <w:tcW w:w="992"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color w:val="000000"/>
                <w:sz w:val="18"/>
                <w:szCs w:val="18"/>
              </w:rPr>
            </w:pPr>
          </w:p>
        </w:tc>
        <w:tc>
          <w:tcPr>
            <w:tcW w:w="992" w:type="dxa"/>
            <w:vAlign w:val="center"/>
          </w:tcPr>
          <w:p w:rsidR="00D21831" w:rsidRPr="00D21831" w:rsidRDefault="00D21831" w:rsidP="00832488">
            <w:pPr>
              <w:jc w:val="center"/>
              <w:rPr>
                <w:color w:val="000000"/>
                <w:sz w:val="18"/>
                <w:szCs w:val="18"/>
              </w:rPr>
            </w:pPr>
            <w:r w:rsidRPr="00D21831">
              <w:rPr>
                <w:color w:val="000000"/>
                <w:sz w:val="18"/>
                <w:szCs w:val="18"/>
              </w:rPr>
              <w:t>штука</w:t>
            </w:r>
          </w:p>
        </w:tc>
        <w:tc>
          <w:tcPr>
            <w:tcW w:w="709" w:type="dxa"/>
            <w:vAlign w:val="center"/>
          </w:tcPr>
          <w:p w:rsidR="00D21831" w:rsidRPr="00D21831" w:rsidRDefault="00D21831" w:rsidP="00832488">
            <w:pPr>
              <w:jc w:val="center"/>
              <w:rPr>
                <w:color w:val="000000"/>
                <w:sz w:val="18"/>
                <w:szCs w:val="18"/>
              </w:rPr>
            </w:pPr>
            <w:r w:rsidRPr="00D21831">
              <w:rPr>
                <w:color w:val="000000"/>
                <w:sz w:val="18"/>
                <w:szCs w:val="18"/>
              </w:rPr>
              <w:t>150</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695"/>
        </w:trPr>
        <w:tc>
          <w:tcPr>
            <w:tcW w:w="568"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34</w:t>
            </w:r>
          </w:p>
        </w:tc>
        <w:tc>
          <w:tcPr>
            <w:tcW w:w="1843" w:type="dxa"/>
            <w:shd w:val="clear" w:color="auto" w:fill="auto"/>
            <w:vAlign w:val="center"/>
            <w:hideMark/>
          </w:tcPr>
          <w:p w:rsidR="00D21831" w:rsidRPr="00D21831" w:rsidRDefault="00D21831" w:rsidP="00832488">
            <w:pPr>
              <w:rPr>
                <w:sz w:val="18"/>
                <w:szCs w:val="18"/>
              </w:rPr>
            </w:pPr>
            <w:r w:rsidRPr="00D21831">
              <w:rPr>
                <w:sz w:val="18"/>
                <w:szCs w:val="18"/>
              </w:rPr>
              <w:t>Соединительный  изолирующий зажим СИЗ-5  4-13,5 мм</w:t>
            </w:r>
          </w:p>
        </w:tc>
        <w:tc>
          <w:tcPr>
            <w:tcW w:w="4252" w:type="dxa"/>
            <w:vAlign w:val="center"/>
          </w:tcPr>
          <w:p w:rsidR="00D21831" w:rsidRPr="00D21831" w:rsidRDefault="00D21831" w:rsidP="00832488">
            <w:pPr>
              <w:rPr>
                <w:color w:val="000000"/>
                <w:sz w:val="18"/>
                <w:szCs w:val="18"/>
              </w:rPr>
            </w:pPr>
            <w:r w:rsidRPr="00D21831">
              <w:rPr>
                <w:color w:val="000000"/>
                <w:sz w:val="18"/>
                <w:szCs w:val="18"/>
              </w:rPr>
              <w:t xml:space="preserve">ГОСТ IEC 60998-2-3-2017 </w:t>
            </w:r>
            <w:r w:rsidRPr="00D21831">
              <w:rPr>
                <w:color w:val="000000"/>
                <w:sz w:val="18"/>
                <w:szCs w:val="18"/>
              </w:rPr>
              <w:br/>
              <w:t xml:space="preserve">Максимальное сечение зажимаемых проводов 13,5мм. </w:t>
            </w:r>
          </w:p>
        </w:tc>
        <w:tc>
          <w:tcPr>
            <w:tcW w:w="1276" w:type="dxa"/>
            <w:vAlign w:val="center"/>
          </w:tcPr>
          <w:p w:rsidR="00D21831" w:rsidRPr="00D21831" w:rsidRDefault="00D21831" w:rsidP="00832488">
            <w:pPr>
              <w:jc w:val="center"/>
              <w:rPr>
                <w:color w:val="000000"/>
                <w:sz w:val="18"/>
                <w:szCs w:val="18"/>
              </w:rPr>
            </w:pPr>
            <w:r w:rsidRPr="00D21831">
              <w:rPr>
                <w:color w:val="000000"/>
                <w:sz w:val="18"/>
                <w:szCs w:val="18"/>
              </w:rPr>
              <w:br/>
              <w:t>27.33.13.120</w:t>
            </w:r>
          </w:p>
        </w:tc>
        <w:tc>
          <w:tcPr>
            <w:tcW w:w="992"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color w:val="000000"/>
                <w:sz w:val="18"/>
                <w:szCs w:val="18"/>
              </w:rPr>
            </w:pPr>
          </w:p>
        </w:tc>
        <w:tc>
          <w:tcPr>
            <w:tcW w:w="992" w:type="dxa"/>
            <w:vAlign w:val="center"/>
          </w:tcPr>
          <w:p w:rsidR="00D21831" w:rsidRPr="00D21831" w:rsidRDefault="00D21831" w:rsidP="00832488">
            <w:pPr>
              <w:jc w:val="center"/>
              <w:rPr>
                <w:color w:val="000000"/>
                <w:sz w:val="18"/>
                <w:szCs w:val="18"/>
              </w:rPr>
            </w:pPr>
            <w:r w:rsidRPr="00D21831">
              <w:rPr>
                <w:color w:val="000000"/>
                <w:sz w:val="18"/>
                <w:szCs w:val="18"/>
              </w:rPr>
              <w:t>штука</w:t>
            </w:r>
          </w:p>
        </w:tc>
        <w:tc>
          <w:tcPr>
            <w:tcW w:w="709" w:type="dxa"/>
            <w:vAlign w:val="center"/>
          </w:tcPr>
          <w:p w:rsidR="00D21831" w:rsidRPr="00D21831" w:rsidRDefault="00D21831" w:rsidP="00832488">
            <w:pPr>
              <w:jc w:val="center"/>
              <w:rPr>
                <w:color w:val="000000"/>
                <w:sz w:val="18"/>
                <w:szCs w:val="18"/>
              </w:rPr>
            </w:pPr>
            <w:r w:rsidRPr="00D21831">
              <w:rPr>
                <w:color w:val="000000"/>
                <w:sz w:val="18"/>
                <w:szCs w:val="18"/>
              </w:rPr>
              <w:t>90</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86750">
            <w:pPr>
              <w:jc w:val="cente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695"/>
        </w:trPr>
        <w:tc>
          <w:tcPr>
            <w:tcW w:w="568"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35</w:t>
            </w:r>
          </w:p>
        </w:tc>
        <w:tc>
          <w:tcPr>
            <w:tcW w:w="1843" w:type="dxa"/>
            <w:shd w:val="clear" w:color="auto" w:fill="auto"/>
            <w:vAlign w:val="center"/>
            <w:hideMark/>
          </w:tcPr>
          <w:p w:rsidR="00D21831" w:rsidRPr="00D21831" w:rsidRDefault="00D21831" w:rsidP="00832488">
            <w:pPr>
              <w:rPr>
                <w:sz w:val="18"/>
                <w:szCs w:val="18"/>
              </w:rPr>
            </w:pPr>
            <w:r w:rsidRPr="00D21831">
              <w:rPr>
                <w:sz w:val="18"/>
                <w:szCs w:val="18"/>
              </w:rPr>
              <w:t>Соединительный  изолирующий зажим СИЗ-1 2,5-4,5 мм</w:t>
            </w:r>
          </w:p>
        </w:tc>
        <w:tc>
          <w:tcPr>
            <w:tcW w:w="4252" w:type="dxa"/>
            <w:vAlign w:val="center"/>
          </w:tcPr>
          <w:p w:rsidR="00D21831" w:rsidRPr="00D21831" w:rsidRDefault="00D21831" w:rsidP="00832488">
            <w:pPr>
              <w:rPr>
                <w:color w:val="000000"/>
                <w:sz w:val="18"/>
                <w:szCs w:val="18"/>
              </w:rPr>
            </w:pPr>
            <w:r w:rsidRPr="00D21831">
              <w:rPr>
                <w:color w:val="000000"/>
                <w:sz w:val="18"/>
                <w:szCs w:val="18"/>
              </w:rPr>
              <w:t xml:space="preserve">ГОСТ IEC 60998-2-3-2017  </w:t>
            </w:r>
            <w:r w:rsidRPr="00D21831">
              <w:rPr>
                <w:color w:val="000000"/>
                <w:sz w:val="18"/>
                <w:szCs w:val="18"/>
              </w:rPr>
              <w:br/>
              <w:t xml:space="preserve">Максимальное сечение зажимаемых проводов 4,5 мм. </w:t>
            </w:r>
          </w:p>
        </w:tc>
        <w:tc>
          <w:tcPr>
            <w:tcW w:w="1276" w:type="dxa"/>
            <w:vAlign w:val="center"/>
          </w:tcPr>
          <w:p w:rsidR="00D21831" w:rsidRPr="00D21831" w:rsidRDefault="00D21831" w:rsidP="00832488">
            <w:pPr>
              <w:jc w:val="center"/>
              <w:rPr>
                <w:color w:val="000000"/>
                <w:sz w:val="18"/>
                <w:szCs w:val="18"/>
              </w:rPr>
            </w:pPr>
            <w:r w:rsidRPr="00D21831">
              <w:rPr>
                <w:color w:val="000000"/>
                <w:sz w:val="18"/>
                <w:szCs w:val="18"/>
              </w:rPr>
              <w:br/>
              <w:t>27.33.13.120</w:t>
            </w:r>
          </w:p>
        </w:tc>
        <w:tc>
          <w:tcPr>
            <w:tcW w:w="992"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color w:val="000000"/>
                <w:sz w:val="18"/>
                <w:szCs w:val="18"/>
              </w:rPr>
            </w:pPr>
          </w:p>
        </w:tc>
        <w:tc>
          <w:tcPr>
            <w:tcW w:w="992" w:type="dxa"/>
            <w:vAlign w:val="center"/>
          </w:tcPr>
          <w:p w:rsidR="00D21831" w:rsidRPr="00D21831" w:rsidRDefault="00D21831" w:rsidP="00832488">
            <w:pPr>
              <w:jc w:val="center"/>
              <w:rPr>
                <w:color w:val="000000"/>
                <w:sz w:val="18"/>
                <w:szCs w:val="18"/>
              </w:rPr>
            </w:pPr>
            <w:r w:rsidRPr="00D21831">
              <w:rPr>
                <w:color w:val="000000"/>
                <w:sz w:val="18"/>
                <w:szCs w:val="18"/>
              </w:rPr>
              <w:t>штука</w:t>
            </w:r>
          </w:p>
        </w:tc>
        <w:tc>
          <w:tcPr>
            <w:tcW w:w="709" w:type="dxa"/>
            <w:vAlign w:val="center"/>
          </w:tcPr>
          <w:p w:rsidR="00D21831" w:rsidRPr="00D21831" w:rsidRDefault="00D21831" w:rsidP="00832488">
            <w:pPr>
              <w:jc w:val="center"/>
              <w:rPr>
                <w:color w:val="000000"/>
                <w:sz w:val="18"/>
                <w:szCs w:val="18"/>
              </w:rPr>
            </w:pPr>
            <w:r w:rsidRPr="00D21831">
              <w:rPr>
                <w:color w:val="000000"/>
                <w:sz w:val="18"/>
                <w:szCs w:val="18"/>
              </w:rPr>
              <w:t>90</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695"/>
        </w:trPr>
        <w:tc>
          <w:tcPr>
            <w:tcW w:w="568"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36</w:t>
            </w:r>
          </w:p>
        </w:tc>
        <w:tc>
          <w:tcPr>
            <w:tcW w:w="1843" w:type="dxa"/>
            <w:shd w:val="clear" w:color="auto" w:fill="auto"/>
            <w:vAlign w:val="center"/>
            <w:hideMark/>
          </w:tcPr>
          <w:p w:rsidR="00D21831" w:rsidRPr="00D21831" w:rsidRDefault="00D21831" w:rsidP="00832488">
            <w:pPr>
              <w:rPr>
                <w:sz w:val="18"/>
                <w:szCs w:val="18"/>
              </w:rPr>
            </w:pPr>
            <w:r w:rsidRPr="00D21831">
              <w:rPr>
                <w:sz w:val="18"/>
                <w:szCs w:val="18"/>
              </w:rPr>
              <w:t>Стяжка кабельная  (пластиковая) КСС 3х150  (упаковка100 штук)</w:t>
            </w:r>
          </w:p>
        </w:tc>
        <w:tc>
          <w:tcPr>
            <w:tcW w:w="4252" w:type="dxa"/>
            <w:vAlign w:val="center"/>
          </w:tcPr>
          <w:p w:rsidR="00D21831" w:rsidRPr="00D21831" w:rsidRDefault="00D21831" w:rsidP="00832488">
            <w:pPr>
              <w:rPr>
                <w:color w:val="000000"/>
                <w:sz w:val="18"/>
                <w:szCs w:val="18"/>
              </w:rPr>
            </w:pPr>
            <w:r w:rsidRPr="00D21831">
              <w:rPr>
                <w:color w:val="000000"/>
                <w:sz w:val="18"/>
                <w:szCs w:val="18"/>
              </w:rPr>
              <w:t xml:space="preserve">ГОСТ </w:t>
            </w:r>
            <w:proofErr w:type="gramStart"/>
            <w:r w:rsidRPr="00D21831">
              <w:rPr>
                <w:color w:val="000000"/>
                <w:sz w:val="18"/>
                <w:szCs w:val="18"/>
              </w:rPr>
              <w:t>Р</w:t>
            </w:r>
            <w:proofErr w:type="gramEnd"/>
            <w:r w:rsidRPr="00D21831">
              <w:rPr>
                <w:color w:val="000000"/>
                <w:sz w:val="18"/>
                <w:szCs w:val="18"/>
              </w:rPr>
              <w:t xml:space="preserve"> МЭК 62275-2015.</w:t>
            </w:r>
            <w:r w:rsidRPr="00D21831">
              <w:rPr>
                <w:color w:val="000000"/>
                <w:sz w:val="18"/>
                <w:szCs w:val="18"/>
              </w:rPr>
              <w:br/>
              <w:t>Максимальный диаметр охвата 35мм,  длина 150мм, рабочая нагрузка 8кг. Упаковка – 100 штук.</w:t>
            </w:r>
          </w:p>
        </w:tc>
        <w:tc>
          <w:tcPr>
            <w:tcW w:w="1276" w:type="dxa"/>
            <w:vAlign w:val="center"/>
          </w:tcPr>
          <w:p w:rsidR="00D21831" w:rsidRPr="00D21831" w:rsidRDefault="00D21831" w:rsidP="00832488">
            <w:pPr>
              <w:jc w:val="center"/>
              <w:rPr>
                <w:color w:val="000000"/>
                <w:sz w:val="18"/>
                <w:szCs w:val="18"/>
              </w:rPr>
            </w:pPr>
            <w:r w:rsidRPr="00D21831">
              <w:rPr>
                <w:color w:val="000000"/>
                <w:sz w:val="18"/>
                <w:szCs w:val="18"/>
              </w:rPr>
              <w:br/>
              <w:t>27.33.13.130</w:t>
            </w:r>
          </w:p>
        </w:tc>
        <w:tc>
          <w:tcPr>
            <w:tcW w:w="992"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color w:val="000000"/>
                <w:sz w:val="18"/>
                <w:szCs w:val="18"/>
              </w:rPr>
            </w:pPr>
          </w:p>
        </w:tc>
        <w:tc>
          <w:tcPr>
            <w:tcW w:w="992" w:type="dxa"/>
            <w:vAlign w:val="center"/>
          </w:tcPr>
          <w:p w:rsidR="00D21831" w:rsidRPr="00D21831" w:rsidRDefault="00D21831" w:rsidP="00832488">
            <w:pPr>
              <w:jc w:val="center"/>
              <w:rPr>
                <w:color w:val="000000"/>
                <w:sz w:val="18"/>
                <w:szCs w:val="18"/>
              </w:rPr>
            </w:pPr>
            <w:r w:rsidRPr="00D21831">
              <w:rPr>
                <w:color w:val="000000"/>
                <w:sz w:val="18"/>
                <w:szCs w:val="18"/>
              </w:rPr>
              <w:t>упаковка</w:t>
            </w:r>
          </w:p>
        </w:tc>
        <w:tc>
          <w:tcPr>
            <w:tcW w:w="709" w:type="dxa"/>
            <w:vAlign w:val="center"/>
          </w:tcPr>
          <w:p w:rsidR="00D21831" w:rsidRPr="00D21831" w:rsidRDefault="00D21831" w:rsidP="00832488">
            <w:pPr>
              <w:jc w:val="center"/>
              <w:rPr>
                <w:color w:val="000000"/>
                <w:sz w:val="18"/>
                <w:szCs w:val="18"/>
              </w:rPr>
            </w:pPr>
            <w:r w:rsidRPr="00D21831">
              <w:rPr>
                <w:color w:val="000000"/>
                <w:sz w:val="18"/>
                <w:szCs w:val="18"/>
              </w:rPr>
              <w:t>50</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695"/>
        </w:trPr>
        <w:tc>
          <w:tcPr>
            <w:tcW w:w="568"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37</w:t>
            </w:r>
          </w:p>
        </w:tc>
        <w:tc>
          <w:tcPr>
            <w:tcW w:w="1843" w:type="dxa"/>
            <w:shd w:val="clear" w:color="auto" w:fill="auto"/>
            <w:vAlign w:val="center"/>
            <w:hideMark/>
          </w:tcPr>
          <w:p w:rsidR="00D21831" w:rsidRPr="00D21831" w:rsidRDefault="00D21831" w:rsidP="00832488">
            <w:pPr>
              <w:rPr>
                <w:sz w:val="18"/>
                <w:szCs w:val="18"/>
              </w:rPr>
            </w:pPr>
            <w:r w:rsidRPr="00D21831">
              <w:rPr>
                <w:sz w:val="18"/>
                <w:szCs w:val="18"/>
              </w:rPr>
              <w:t>Стяжка кабельная  (пластиковая) КСС 4х250   (упаковка100 штук)</w:t>
            </w:r>
          </w:p>
        </w:tc>
        <w:tc>
          <w:tcPr>
            <w:tcW w:w="4252" w:type="dxa"/>
            <w:vAlign w:val="center"/>
          </w:tcPr>
          <w:p w:rsidR="00D21831" w:rsidRPr="00D21831" w:rsidRDefault="00D21831" w:rsidP="00832488">
            <w:pPr>
              <w:rPr>
                <w:color w:val="000000"/>
                <w:sz w:val="18"/>
                <w:szCs w:val="18"/>
              </w:rPr>
            </w:pPr>
            <w:r w:rsidRPr="00D21831">
              <w:rPr>
                <w:color w:val="000000"/>
                <w:sz w:val="18"/>
                <w:szCs w:val="18"/>
              </w:rPr>
              <w:t xml:space="preserve">ГОСТ </w:t>
            </w:r>
            <w:proofErr w:type="gramStart"/>
            <w:r w:rsidRPr="00D21831">
              <w:rPr>
                <w:color w:val="000000"/>
                <w:sz w:val="18"/>
                <w:szCs w:val="18"/>
              </w:rPr>
              <w:t>Р</w:t>
            </w:r>
            <w:proofErr w:type="gramEnd"/>
            <w:r w:rsidRPr="00D21831">
              <w:rPr>
                <w:color w:val="000000"/>
                <w:sz w:val="18"/>
                <w:szCs w:val="18"/>
              </w:rPr>
              <w:t xml:space="preserve"> МЭК 62275-2015.</w:t>
            </w:r>
            <w:r w:rsidRPr="00D21831">
              <w:rPr>
                <w:color w:val="000000"/>
                <w:sz w:val="18"/>
                <w:szCs w:val="18"/>
              </w:rPr>
              <w:br/>
              <w:t>Максимальный диаметр охвата 65мм, длина 250мм, рабочая нагрузка 18кг. Упаковка – 100 штук.</w:t>
            </w:r>
          </w:p>
        </w:tc>
        <w:tc>
          <w:tcPr>
            <w:tcW w:w="1276" w:type="dxa"/>
            <w:vAlign w:val="center"/>
          </w:tcPr>
          <w:p w:rsidR="00D21831" w:rsidRPr="00D21831" w:rsidRDefault="00D21831" w:rsidP="00832488">
            <w:pPr>
              <w:jc w:val="center"/>
              <w:rPr>
                <w:color w:val="000000"/>
                <w:sz w:val="18"/>
                <w:szCs w:val="18"/>
              </w:rPr>
            </w:pPr>
            <w:r w:rsidRPr="00D21831">
              <w:rPr>
                <w:color w:val="000000"/>
                <w:sz w:val="18"/>
                <w:szCs w:val="18"/>
              </w:rPr>
              <w:br/>
              <w:t>27.33.13.130</w:t>
            </w:r>
          </w:p>
        </w:tc>
        <w:tc>
          <w:tcPr>
            <w:tcW w:w="992"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color w:val="000000"/>
                <w:sz w:val="18"/>
                <w:szCs w:val="18"/>
              </w:rPr>
            </w:pPr>
          </w:p>
        </w:tc>
        <w:tc>
          <w:tcPr>
            <w:tcW w:w="992" w:type="dxa"/>
            <w:vAlign w:val="center"/>
          </w:tcPr>
          <w:p w:rsidR="00D21831" w:rsidRPr="00D21831" w:rsidRDefault="00D21831" w:rsidP="00832488">
            <w:pPr>
              <w:jc w:val="center"/>
              <w:rPr>
                <w:color w:val="000000"/>
                <w:sz w:val="18"/>
                <w:szCs w:val="18"/>
              </w:rPr>
            </w:pPr>
            <w:r w:rsidRPr="00D21831">
              <w:rPr>
                <w:color w:val="000000"/>
                <w:sz w:val="18"/>
                <w:szCs w:val="18"/>
              </w:rPr>
              <w:t>упаковка</w:t>
            </w:r>
          </w:p>
        </w:tc>
        <w:tc>
          <w:tcPr>
            <w:tcW w:w="709" w:type="dxa"/>
            <w:vAlign w:val="center"/>
          </w:tcPr>
          <w:p w:rsidR="00D21831" w:rsidRPr="00D21831" w:rsidRDefault="00D21831" w:rsidP="00832488">
            <w:pPr>
              <w:jc w:val="center"/>
              <w:rPr>
                <w:color w:val="000000"/>
                <w:sz w:val="18"/>
                <w:szCs w:val="18"/>
              </w:rPr>
            </w:pPr>
            <w:r w:rsidRPr="00D21831">
              <w:rPr>
                <w:color w:val="000000"/>
                <w:sz w:val="18"/>
                <w:szCs w:val="18"/>
              </w:rPr>
              <w:t>34</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695"/>
        </w:trPr>
        <w:tc>
          <w:tcPr>
            <w:tcW w:w="568"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38</w:t>
            </w:r>
          </w:p>
        </w:tc>
        <w:tc>
          <w:tcPr>
            <w:tcW w:w="1843" w:type="dxa"/>
            <w:shd w:val="clear" w:color="auto" w:fill="auto"/>
            <w:vAlign w:val="center"/>
            <w:hideMark/>
          </w:tcPr>
          <w:p w:rsidR="00D21831" w:rsidRPr="00D21831" w:rsidRDefault="00D21831" w:rsidP="00832488">
            <w:pPr>
              <w:rPr>
                <w:sz w:val="18"/>
                <w:szCs w:val="18"/>
              </w:rPr>
            </w:pPr>
            <w:r w:rsidRPr="00D21831">
              <w:rPr>
                <w:sz w:val="18"/>
                <w:szCs w:val="18"/>
              </w:rPr>
              <w:t>Стяжка кабельная  (пластиковая) КСС 8х350  (упаковка100 штук)</w:t>
            </w:r>
          </w:p>
        </w:tc>
        <w:tc>
          <w:tcPr>
            <w:tcW w:w="4252" w:type="dxa"/>
            <w:vAlign w:val="center"/>
          </w:tcPr>
          <w:p w:rsidR="00D21831" w:rsidRPr="00D21831" w:rsidRDefault="00D21831" w:rsidP="00832488">
            <w:pPr>
              <w:rPr>
                <w:color w:val="000000"/>
                <w:sz w:val="18"/>
                <w:szCs w:val="18"/>
              </w:rPr>
            </w:pPr>
            <w:r w:rsidRPr="00D21831">
              <w:rPr>
                <w:color w:val="000000"/>
                <w:sz w:val="18"/>
                <w:szCs w:val="18"/>
              </w:rPr>
              <w:t xml:space="preserve">ГОСТ </w:t>
            </w:r>
            <w:proofErr w:type="gramStart"/>
            <w:r w:rsidRPr="00D21831">
              <w:rPr>
                <w:color w:val="000000"/>
                <w:sz w:val="18"/>
                <w:szCs w:val="18"/>
              </w:rPr>
              <w:t>Р</w:t>
            </w:r>
            <w:proofErr w:type="gramEnd"/>
            <w:r w:rsidRPr="00D21831">
              <w:rPr>
                <w:color w:val="000000"/>
                <w:sz w:val="18"/>
                <w:szCs w:val="18"/>
              </w:rPr>
              <w:t xml:space="preserve"> МЭК 62275-2015.</w:t>
            </w:r>
            <w:r w:rsidRPr="00D21831">
              <w:rPr>
                <w:color w:val="000000"/>
                <w:sz w:val="18"/>
                <w:szCs w:val="18"/>
              </w:rPr>
              <w:br/>
              <w:t>Максимальный диаметр охвата 90мм, длина 350мм, рабочая нагрузка 53кг. Упаковка – 100 штук.</w:t>
            </w:r>
          </w:p>
        </w:tc>
        <w:tc>
          <w:tcPr>
            <w:tcW w:w="1276" w:type="dxa"/>
            <w:vAlign w:val="center"/>
          </w:tcPr>
          <w:p w:rsidR="00D21831" w:rsidRPr="00D21831" w:rsidRDefault="00D21831" w:rsidP="00832488">
            <w:pPr>
              <w:jc w:val="center"/>
              <w:rPr>
                <w:color w:val="000000"/>
                <w:sz w:val="18"/>
                <w:szCs w:val="18"/>
              </w:rPr>
            </w:pPr>
            <w:r w:rsidRPr="00D21831">
              <w:rPr>
                <w:color w:val="000000"/>
                <w:sz w:val="18"/>
                <w:szCs w:val="18"/>
              </w:rPr>
              <w:br/>
              <w:t>27.33.13.130</w:t>
            </w:r>
          </w:p>
        </w:tc>
        <w:tc>
          <w:tcPr>
            <w:tcW w:w="992"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color w:val="000000"/>
                <w:sz w:val="18"/>
                <w:szCs w:val="18"/>
              </w:rPr>
            </w:pPr>
          </w:p>
        </w:tc>
        <w:tc>
          <w:tcPr>
            <w:tcW w:w="992" w:type="dxa"/>
            <w:vAlign w:val="center"/>
          </w:tcPr>
          <w:p w:rsidR="00D21831" w:rsidRPr="00D21831" w:rsidRDefault="00D21831" w:rsidP="00832488">
            <w:pPr>
              <w:jc w:val="center"/>
              <w:rPr>
                <w:color w:val="000000"/>
                <w:sz w:val="18"/>
                <w:szCs w:val="18"/>
              </w:rPr>
            </w:pPr>
            <w:r w:rsidRPr="00D21831">
              <w:rPr>
                <w:color w:val="000000"/>
                <w:sz w:val="18"/>
                <w:szCs w:val="18"/>
              </w:rPr>
              <w:t>упаковка</w:t>
            </w:r>
          </w:p>
        </w:tc>
        <w:tc>
          <w:tcPr>
            <w:tcW w:w="709" w:type="dxa"/>
            <w:vAlign w:val="center"/>
          </w:tcPr>
          <w:p w:rsidR="00D21831" w:rsidRPr="00D21831" w:rsidRDefault="00D21831" w:rsidP="00832488">
            <w:pPr>
              <w:jc w:val="center"/>
              <w:rPr>
                <w:color w:val="000000"/>
                <w:sz w:val="18"/>
                <w:szCs w:val="18"/>
              </w:rPr>
            </w:pPr>
            <w:r w:rsidRPr="00D21831">
              <w:rPr>
                <w:color w:val="000000"/>
                <w:sz w:val="18"/>
                <w:szCs w:val="18"/>
              </w:rPr>
              <w:t>24</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695"/>
        </w:trPr>
        <w:tc>
          <w:tcPr>
            <w:tcW w:w="568"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39</w:t>
            </w:r>
          </w:p>
        </w:tc>
        <w:tc>
          <w:tcPr>
            <w:tcW w:w="1843" w:type="dxa"/>
            <w:shd w:val="clear" w:color="auto" w:fill="auto"/>
            <w:vAlign w:val="center"/>
            <w:hideMark/>
          </w:tcPr>
          <w:p w:rsidR="00D21831" w:rsidRPr="00D21831" w:rsidRDefault="00D21831" w:rsidP="00832488">
            <w:pPr>
              <w:rPr>
                <w:color w:val="000000"/>
                <w:sz w:val="18"/>
                <w:szCs w:val="18"/>
              </w:rPr>
            </w:pPr>
            <w:r w:rsidRPr="00D21831">
              <w:rPr>
                <w:color w:val="000000"/>
                <w:sz w:val="18"/>
                <w:szCs w:val="18"/>
              </w:rPr>
              <w:t>Стяжка кабельная нейлоновая 80x2,5мм (упаковка100 штук)</w:t>
            </w:r>
          </w:p>
        </w:tc>
        <w:tc>
          <w:tcPr>
            <w:tcW w:w="4252" w:type="dxa"/>
            <w:vAlign w:val="center"/>
          </w:tcPr>
          <w:p w:rsidR="00D21831" w:rsidRPr="00D21831" w:rsidRDefault="00D21831" w:rsidP="00832488">
            <w:pPr>
              <w:rPr>
                <w:color w:val="000000"/>
                <w:sz w:val="18"/>
                <w:szCs w:val="18"/>
              </w:rPr>
            </w:pPr>
            <w:r w:rsidRPr="00D21831">
              <w:rPr>
                <w:color w:val="000000"/>
                <w:sz w:val="18"/>
                <w:szCs w:val="18"/>
              </w:rPr>
              <w:t xml:space="preserve">ГОСТ </w:t>
            </w:r>
            <w:proofErr w:type="gramStart"/>
            <w:r w:rsidRPr="00D21831">
              <w:rPr>
                <w:color w:val="000000"/>
                <w:sz w:val="18"/>
                <w:szCs w:val="18"/>
              </w:rPr>
              <w:t>Р</w:t>
            </w:r>
            <w:proofErr w:type="gramEnd"/>
            <w:r w:rsidRPr="00D21831">
              <w:rPr>
                <w:color w:val="000000"/>
                <w:sz w:val="18"/>
                <w:szCs w:val="18"/>
              </w:rPr>
              <w:t xml:space="preserve"> МЭК 62275-2015 Тип: стяжка; материал: нейлон; цвет: черный; длина: 80 мм. Упаковка – 100 штук.</w:t>
            </w:r>
          </w:p>
        </w:tc>
        <w:tc>
          <w:tcPr>
            <w:tcW w:w="1276" w:type="dxa"/>
            <w:vAlign w:val="center"/>
          </w:tcPr>
          <w:p w:rsidR="00D21831" w:rsidRPr="00D21831" w:rsidRDefault="00D21831" w:rsidP="00832488">
            <w:pPr>
              <w:jc w:val="center"/>
              <w:rPr>
                <w:color w:val="000000"/>
                <w:sz w:val="18"/>
                <w:szCs w:val="18"/>
              </w:rPr>
            </w:pPr>
            <w:r w:rsidRPr="00D21831">
              <w:rPr>
                <w:color w:val="000000"/>
                <w:sz w:val="18"/>
                <w:szCs w:val="18"/>
              </w:rPr>
              <w:br/>
              <w:t>27.33.13.130</w:t>
            </w:r>
          </w:p>
        </w:tc>
        <w:tc>
          <w:tcPr>
            <w:tcW w:w="992"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color w:val="000000"/>
                <w:sz w:val="18"/>
                <w:szCs w:val="18"/>
              </w:rPr>
            </w:pPr>
          </w:p>
        </w:tc>
        <w:tc>
          <w:tcPr>
            <w:tcW w:w="992" w:type="dxa"/>
            <w:vAlign w:val="center"/>
          </w:tcPr>
          <w:p w:rsidR="00D21831" w:rsidRPr="00D21831" w:rsidRDefault="00D21831" w:rsidP="00832488">
            <w:pPr>
              <w:jc w:val="center"/>
              <w:rPr>
                <w:color w:val="000000"/>
                <w:sz w:val="18"/>
                <w:szCs w:val="18"/>
              </w:rPr>
            </w:pPr>
            <w:r w:rsidRPr="00D21831">
              <w:rPr>
                <w:color w:val="000000"/>
                <w:sz w:val="18"/>
                <w:szCs w:val="18"/>
              </w:rPr>
              <w:t>упаковка</w:t>
            </w:r>
          </w:p>
        </w:tc>
        <w:tc>
          <w:tcPr>
            <w:tcW w:w="709" w:type="dxa"/>
            <w:vAlign w:val="center"/>
          </w:tcPr>
          <w:p w:rsidR="00D21831" w:rsidRPr="00D21831" w:rsidRDefault="00D21831" w:rsidP="00832488">
            <w:pPr>
              <w:jc w:val="center"/>
              <w:rPr>
                <w:color w:val="000000"/>
                <w:sz w:val="18"/>
                <w:szCs w:val="18"/>
              </w:rPr>
            </w:pPr>
            <w:r w:rsidRPr="00D21831">
              <w:rPr>
                <w:color w:val="000000"/>
                <w:sz w:val="18"/>
                <w:szCs w:val="18"/>
              </w:rPr>
              <w:t>4</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695"/>
        </w:trPr>
        <w:tc>
          <w:tcPr>
            <w:tcW w:w="568"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40</w:t>
            </w:r>
          </w:p>
        </w:tc>
        <w:tc>
          <w:tcPr>
            <w:tcW w:w="1843" w:type="dxa"/>
            <w:shd w:val="clear" w:color="auto" w:fill="auto"/>
            <w:vAlign w:val="center"/>
            <w:hideMark/>
          </w:tcPr>
          <w:p w:rsidR="00D21831" w:rsidRPr="00D21831" w:rsidRDefault="00D21831" w:rsidP="00832488">
            <w:pPr>
              <w:rPr>
                <w:color w:val="000000"/>
                <w:sz w:val="18"/>
                <w:szCs w:val="18"/>
              </w:rPr>
            </w:pPr>
            <w:r w:rsidRPr="00D21831">
              <w:rPr>
                <w:color w:val="000000"/>
                <w:sz w:val="18"/>
                <w:szCs w:val="18"/>
              </w:rPr>
              <w:t>Удлинитель на 3 розетки</w:t>
            </w:r>
          </w:p>
        </w:tc>
        <w:tc>
          <w:tcPr>
            <w:tcW w:w="4252" w:type="dxa"/>
            <w:vAlign w:val="center"/>
          </w:tcPr>
          <w:p w:rsidR="00D21831" w:rsidRPr="00D21831" w:rsidRDefault="00D21831" w:rsidP="00832488">
            <w:pPr>
              <w:rPr>
                <w:color w:val="000000"/>
                <w:sz w:val="18"/>
                <w:szCs w:val="18"/>
              </w:rPr>
            </w:pPr>
            <w:r w:rsidRPr="00D21831">
              <w:rPr>
                <w:color w:val="000000"/>
                <w:sz w:val="18"/>
                <w:szCs w:val="18"/>
              </w:rPr>
              <w:t>Удлинитель: 3 розетки с заземляющим контактом Iн-16А, длина 5м</w:t>
            </w:r>
          </w:p>
        </w:tc>
        <w:tc>
          <w:tcPr>
            <w:tcW w:w="1276" w:type="dxa"/>
            <w:vAlign w:val="center"/>
          </w:tcPr>
          <w:p w:rsidR="00D21831" w:rsidRPr="00D21831" w:rsidRDefault="005A0C7F" w:rsidP="00832488">
            <w:pPr>
              <w:jc w:val="center"/>
              <w:rPr>
                <w:color w:val="000000"/>
                <w:sz w:val="18"/>
                <w:szCs w:val="18"/>
              </w:rPr>
            </w:pPr>
            <w:hyperlink r:id="rId12" w:history="1">
              <w:r w:rsidR="00D21831" w:rsidRPr="00D21831">
                <w:rPr>
                  <w:color w:val="000000"/>
                  <w:sz w:val="18"/>
                  <w:szCs w:val="18"/>
                </w:rPr>
                <w:t>27.33.13.190</w:t>
              </w:r>
            </w:hyperlink>
          </w:p>
        </w:tc>
        <w:tc>
          <w:tcPr>
            <w:tcW w:w="992"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color w:val="000000"/>
                <w:sz w:val="18"/>
                <w:szCs w:val="18"/>
              </w:rPr>
            </w:pPr>
          </w:p>
        </w:tc>
        <w:tc>
          <w:tcPr>
            <w:tcW w:w="992" w:type="dxa"/>
            <w:vAlign w:val="center"/>
          </w:tcPr>
          <w:p w:rsidR="00D21831" w:rsidRPr="00D21831" w:rsidRDefault="00D21831" w:rsidP="00832488">
            <w:pPr>
              <w:jc w:val="center"/>
              <w:rPr>
                <w:color w:val="000000"/>
                <w:sz w:val="18"/>
                <w:szCs w:val="18"/>
              </w:rPr>
            </w:pPr>
            <w:r w:rsidRPr="00D21831">
              <w:rPr>
                <w:color w:val="000000"/>
                <w:sz w:val="18"/>
                <w:szCs w:val="18"/>
              </w:rPr>
              <w:t>штука</w:t>
            </w:r>
          </w:p>
        </w:tc>
        <w:tc>
          <w:tcPr>
            <w:tcW w:w="709" w:type="dxa"/>
            <w:vAlign w:val="center"/>
          </w:tcPr>
          <w:p w:rsidR="00D21831" w:rsidRPr="00D21831" w:rsidRDefault="00D21831" w:rsidP="00832488">
            <w:pPr>
              <w:jc w:val="center"/>
              <w:rPr>
                <w:color w:val="000000"/>
                <w:sz w:val="18"/>
                <w:szCs w:val="18"/>
              </w:rPr>
            </w:pPr>
            <w:r w:rsidRPr="00D21831">
              <w:rPr>
                <w:color w:val="000000"/>
                <w:sz w:val="18"/>
                <w:szCs w:val="18"/>
              </w:rPr>
              <w:t>5</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695"/>
        </w:trPr>
        <w:tc>
          <w:tcPr>
            <w:tcW w:w="568"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41</w:t>
            </w:r>
          </w:p>
        </w:tc>
        <w:tc>
          <w:tcPr>
            <w:tcW w:w="1843" w:type="dxa"/>
            <w:shd w:val="clear" w:color="auto" w:fill="auto"/>
            <w:vAlign w:val="center"/>
            <w:hideMark/>
          </w:tcPr>
          <w:p w:rsidR="00D21831" w:rsidRPr="00D21831" w:rsidRDefault="00D21831" w:rsidP="00832488">
            <w:pPr>
              <w:rPr>
                <w:color w:val="000000"/>
                <w:sz w:val="18"/>
                <w:szCs w:val="18"/>
              </w:rPr>
            </w:pPr>
            <w:proofErr w:type="spellStart"/>
            <w:r w:rsidRPr="00D21831">
              <w:rPr>
                <w:color w:val="000000"/>
                <w:sz w:val="18"/>
                <w:szCs w:val="18"/>
              </w:rPr>
              <w:t>Металлорукав</w:t>
            </w:r>
            <w:proofErr w:type="spellEnd"/>
            <w:r w:rsidRPr="00D21831">
              <w:rPr>
                <w:color w:val="000000"/>
                <w:sz w:val="18"/>
                <w:szCs w:val="18"/>
              </w:rPr>
              <w:t xml:space="preserve"> 38мм Р3-Ц-ПВХ </w:t>
            </w:r>
            <w:proofErr w:type="spellStart"/>
            <w:r w:rsidRPr="00D21831">
              <w:rPr>
                <w:color w:val="000000"/>
                <w:sz w:val="18"/>
                <w:szCs w:val="18"/>
              </w:rPr>
              <w:t>нг</w:t>
            </w:r>
            <w:proofErr w:type="spellEnd"/>
            <w:r w:rsidRPr="00D21831">
              <w:rPr>
                <w:color w:val="000000"/>
                <w:sz w:val="18"/>
                <w:szCs w:val="18"/>
              </w:rPr>
              <w:t xml:space="preserve"> диаметр внешний 44мм</w:t>
            </w:r>
          </w:p>
        </w:tc>
        <w:tc>
          <w:tcPr>
            <w:tcW w:w="4252" w:type="dxa"/>
            <w:vAlign w:val="center"/>
          </w:tcPr>
          <w:p w:rsidR="00D21831" w:rsidRPr="00D21831" w:rsidRDefault="00D21831" w:rsidP="00832488">
            <w:pPr>
              <w:rPr>
                <w:color w:val="000000"/>
                <w:sz w:val="18"/>
                <w:szCs w:val="18"/>
              </w:rPr>
            </w:pPr>
            <w:r w:rsidRPr="00D21831">
              <w:rPr>
                <w:color w:val="000000"/>
                <w:sz w:val="18"/>
                <w:szCs w:val="18"/>
              </w:rPr>
              <w:t>ГОСТ 35043-2023</w:t>
            </w:r>
            <w:r w:rsidRPr="00D21831">
              <w:rPr>
                <w:color w:val="000000"/>
                <w:sz w:val="18"/>
                <w:szCs w:val="18"/>
              </w:rPr>
              <w:br/>
              <w:t xml:space="preserve">Предназначен для предохранения проводов, кабелей от механических повреждений, для вентиляционных систем. Материал: стальная оцинкованная лента, материал изоляции ПВХ </w:t>
            </w:r>
            <w:r w:rsidRPr="00D21831">
              <w:rPr>
                <w:color w:val="000000"/>
                <w:sz w:val="18"/>
                <w:szCs w:val="18"/>
              </w:rPr>
              <w:lastRenderedPageBreak/>
              <w:t>пластикат, температура  эксплуатации от -40 до +70градусов. Размеры: диаметр внутренний 38мм Р3-Ц, диаметр внешний 44мм</w:t>
            </w:r>
          </w:p>
        </w:tc>
        <w:tc>
          <w:tcPr>
            <w:tcW w:w="1276" w:type="dxa"/>
            <w:vAlign w:val="center"/>
          </w:tcPr>
          <w:p w:rsidR="00D21831" w:rsidRPr="00D21831" w:rsidRDefault="00D21831" w:rsidP="00832488">
            <w:pPr>
              <w:jc w:val="center"/>
              <w:rPr>
                <w:color w:val="000000"/>
                <w:sz w:val="18"/>
                <w:szCs w:val="18"/>
              </w:rPr>
            </w:pPr>
            <w:r w:rsidRPr="00D21831">
              <w:rPr>
                <w:color w:val="000000"/>
                <w:sz w:val="18"/>
                <w:szCs w:val="18"/>
              </w:rPr>
              <w:lastRenderedPageBreak/>
              <w:t>27.90.12.130</w:t>
            </w:r>
          </w:p>
        </w:tc>
        <w:tc>
          <w:tcPr>
            <w:tcW w:w="992"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color w:val="000000"/>
                <w:sz w:val="18"/>
                <w:szCs w:val="18"/>
              </w:rPr>
            </w:pPr>
          </w:p>
        </w:tc>
        <w:tc>
          <w:tcPr>
            <w:tcW w:w="992" w:type="dxa"/>
            <w:vAlign w:val="center"/>
          </w:tcPr>
          <w:p w:rsidR="00D21831" w:rsidRPr="00D21831" w:rsidRDefault="00D21831" w:rsidP="00832488">
            <w:pPr>
              <w:jc w:val="center"/>
              <w:rPr>
                <w:color w:val="000000"/>
                <w:sz w:val="18"/>
                <w:szCs w:val="18"/>
              </w:rPr>
            </w:pPr>
            <w:r w:rsidRPr="00D21831">
              <w:rPr>
                <w:color w:val="000000"/>
                <w:sz w:val="18"/>
                <w:szCs w:val="18"/>
              </w:rPr>
              <w:t>метр</w:t>
            </w:r>
          </w:p>
        </w:tc>
        <w:tc>
          <w:tcPr>
            <w:tcW w:w="709" w:type="dxa"/>
            <w:vAlign w:val="center"/>
          </w:tcPr>
          <w:p w:rsidR="00D21831" w:rsidRPr="00D21831" w:rsidRDefault="00D21831" w:rsidP="00832488">
            <w:pPr>
              <w:jc w:val="center"/>
              <w:rPr>
                <w:color w:val="000000"/>
                <w:sz w:val="18"/>
                <w:szCs w:val="18"/>
              </w:rPr>
            </w:pPr>
            <w:r w:rsidRPr="00D21831">
              <w:rPr>
                <w:color w:val="000000"/>
                <w:sz w:val="18"/>
                <w:szCs w:val="18"/>
              </w:rPr>
              <w:t>20</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695"/>
        </w:trPr>
        <w:tc>
          <w:tcPr>
            <w:tcW w:w="568"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lastRenderedPageBreak/>
              <w:t>42</w:t>
            </w:r>
          </w:p>
        </w:tc>
        <w:tc>
          <w:tcPr>
            <w:tcW w:w="1843" w:type="dxa"/>
            <w:shd w:val="clear" w:color="auto" w:fill="auto"/>
            <w:vAlign w:val="center"/>
            <w:hideMark/>
          </w:tcPr>
          <w:p w:rsidR="00D21831" w:rsidRPr="00D21831" w:rsidRDefault="00D21831" w:rsidP="00832488">
            <w:pPr>
              <w:rPr>
                <w:sz w:val="18"/>
                <w:szCs w:val="18"/>
              </w:rPr>
            </w:pPr>
            <w:proofErr w:type="spellStart"/>
            <w:r w:rsidRPr="00D21831">
              <w:rPr>
                <w:sz w:val="18"/>
                <w:szCs w:val="18"/>
              </w:rPr>
              <w:t>Металлорукав</w:t>
            </w:r>
            <w:proofErr w:type="spellEnd"/>
            <w:r w:rsidRPr="00D21831">
              <w:rPr>
                <w:sz w:val="18"/>
                <w:szCs w:val="18"/>
              </w:rPr>
              <w:t xml:space="preserve"> DN 15.5мм, диаметр  внешний18.5 мм </w:t>
            </w:r>
          </w:p>
        </w:tc>
        <w:tc>
          <w:tcPr>
            <w:tcW w:w="4252" w:type="dxa"/>
            <w:vAlign w:val="center"/>
          </w:tcPr>
          <w:p w:rsidR="00D21831" w:rsidRPr="00D21831" w:rsidRDefault="00D21831" w:rsidP="00832488">
            <w:pPr>
              <w:rPr>
                <w:sz w:val="18"/>
                <w:szCs w:val="18"/>
              </w:rPr>
            </w:pPr>
            <w:r w:rsidRPr="00D21831">
              <w:rPr>
                <w:sz w:val="18"/>
                <w:szCs w:val="18"/>
              </w:rPr>
              <w:t>ГОСТ 35043-2023</w:t>
            </w:r>
            <w:r w:rsidRPr="00D21831">
              <w:rPr>
                <w:sz w:val="18"/>
                <w:szCs w:val="18"/>
              </w:rPr>
              <w:br/>
              <w:t xml:space="preserve">Предназначен для предохранения проводов, кабелей от механических повреждений, для вентиляционных систем. Материал: стальная оцинкованная лента, материал изоляции ПВХ </w:t>
            </w:r>
            <w:proofErr w:type="spellStart"/>
            <w:r w:rsidRPr="00D21831">
              <w:rPr>
                <w:sz w:val="18"/>
                <w:szCs w:val="18"/>
              </w:rPr>
              <w:t>пластикат</w:t>
            </w:r>
            <w:proofErr w:type="gramStart"/>
            <w:r w:rsidRPr="00D21831">
              <w:rPr>
                <w:sz w:val="18"/>
                <w:szCs w:val="18"/>
              </w:rPr>
              <w:t>,т</w:t>
            </w:r>
            <w:proofErr w:type="gramEnd"/>
            <w:r w:rsidRPr="00D21831">
              <w:rPr>
                <w:sz w:val="18"/>
                <w:szCs w:val="18"/>
              </w:rPr>
              <w:t>емпература</w:t>
            </w:r>
            <w:proofErr w:type="spellEnd"/>
            <w:r w:rsidRPr="00D21831">
              <w:rPr>
                <w:sz w:val="18"/>
                <w:szCs w:val="18"/>
              </w:rPr>
              <w:t xml:space="preserve">  эксплуатации от -40 до +70градусов. Размеры: 15мм диаметр  внутренний 15.5мм,  диаметр  внешний 18.5 мм IP40</w:t>
            </w:r>
          </w:p>
        </w:tc>
        <w:tc>
          <w:tcPr>
            <w:tcW w:w="1276" w:type="dxa"/>
            <w:vAlign w:val="center"/>
          </w:tcPr>
          <w:p w:rsidR="00D21831" w:rsidRPr="00D21831" w:rsidRDefault="00D21831" w:rsidP="00832488">
            <w:pPr>
              <w:jc w:val="center"/>
              <w:rPr>
                <w:color w:val="000000"/>
                <w:sz w:val="18"/>
                <w:szCs w:val="18"/>
              </w:rPr>
            </w:pPr>
            <w:r w:rsidRPr="00D21831">
              <w:rPr>
                <w:color w:val="000000"/>
                <w:sz w:val="18"/>
                <w:szCs w:val="18"/>
              </w:rPr>
              <w:t>27.90.12.130</w:t>
            </w:r>
          </w:p>
        </w:tc>
        <w:tc>
          <w:tcPr>
            <w:tcW w:w="992"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color w:val="000000"/>
                <w:sz w:val="18"/>
                <w:szCs w:val="18"/>
              </w:rPr>
            </w:pPr>
          </w:p>
        </w:tc>
        <w:tc>
          <w:tcPr>
            <w:tcW w:w="992" w:type="dxa"/>
            <w:vAlign w:val="center"/>
          </w:tcPr>
          <w:p w:rsidR="00D21831" w:rsidRPr="00D21831" w:rsidRDefault="00D21831" w:rsidP="00832488">
            <w:pPr>
              <w:jc w:val="center"/>
              <w:rPr>
                <w:color w:val="000000"/>
                <w:sz w:val="18"/>
                <w:szCs w:val="18"/>
              </w:rPr>
            </w:pPr>
            <w:r w:rsidRPr="00D21831">
              <w:rPr>
                <w:color w:val="000000"/>
                <w:sz w:val="18"/>
                <w:szCs w:val="18"/>
              </w:rPr>
              <w:t>метр</w:t>
            </w:r>
          </w:p>
        </w:tc>
        <w:tc>
          <w:tcPr>
            <w:tcW w:w="709" w:type="dxa"/>
            <w:vAlign w:val="center"/>
          </w:tcPr>
          <w:p w:rsidR="00D21831" w:rsidRPr="00D21831" w:rsidRDefault="00D21831" w:rsidP="00832488">
            <w:pPr>
              <w:jc w:val="center"/>
              <w:rPr>
                <w:color w:val="000000"/>
                <w:sz w:val="18"/>
                <w:szCs w:val="18"/>
              </w:rPr>
            </w:pPr>
            <w:r w:rsidRPr="00D21831">
              <w:rPr>
                <w:color w:val="000000"/>
                <w:sz w:val="18"/>
                <w:szCs w:val="18"/>
              </w:rPr>
              <w:t>40</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695"/>
        </w:trPr>
        <w:tc>
          <w:tcPr>
            <w:tcW w:w="568"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43</w:t>
            </w:r>
          </w:p>
        </w:tc>
        <w:tc>
          <w:tcPr>
            <w:tcW w:w="1843" w:type="dxa"/>
            <w:shd w:val="clear" w:color="auto" w:fill="auto"/>
            <w:vAlign w:val="center"/>
            <w:hideMark/>
          </w:tcPr>
          <w:p w:rsidR="00D21831" w:rsidRPr="00D21831" w:rsidRDefault="00D21831" w:rsidP="00832488">
            <w:pPr>
              <w:rPr>
                <w:color w:val="000000"/>
                <w:sz w:val="18"/>
                <w:szCs w:val="18"/>
              </w:rPr>
            </w:pPr>
            <w:r w:rsidRPr="00D21831">
              <w:rPr>
                <w:color w:val="000000"/>
                <w:sz w:val="18"/>
                <w:szCs w:val="18"/>
              </w:rPr>
              <w:t>Кабельная катушка 30м (3x2,5мм)</w:t>
            </w:r>
          </w:p>
        </w:tc>
        <w:tc>
          <w:tcPr>
            <w:tcW w:w="4252" w:type="dxa"/>
            <w:vAlign w:val="center"/>
          </w:tcPr>
          <w:p w:rsidR="00D21831" w:rsidRPr="00D21831" w:rsidRDefault="00D21831" w:rsidP="00832488">
            <w:pPr>
              <w:rPr>
                <w:color w:val="000000"/>
                <w:sz w:val="18"/>
                <w:szCs w:val="18"/>
              </w:rPr>
            </w:pPr>
            <w:r w:rsidRPr="00D21831">
              <w:rPr>
                <w:color w:val="000000"/>
                <w:sz w:val="18"/>
                <w:szCs w:val="18"/>
              </w:rPr>
              <w:t xml:space="preserve"> Кабельная катушка  с подпружиненными крышками. Наличие подпружиненных крышек, которые обеспечивают мгновенное закрытие гнезд розеток после удаления вилки прибора и обеспечивающих защиту IP44; </w:t>
            </w:r>
            <w:r w:rsidRPr="00D21831">
              <w:rPr>
                <w:color w:val="000000"/>
                <w:sz w:val="18"/>
                <w:szCs w:val="18"/>
              </w:rPr>
              <w:br/>
              <w:t>- Диаметр корпуса не менее 240 мм, длина сетевого шнура – 30 метров, имеет заземление.</w:t>
            </w:r>
            <w:r w:rsidRPr="00D21831">
              <w:rPr>
                <w:color w:val="000000"/>
                <w:sz w:val="18"/>
                <w:szCs w:val="18"/>
              </w:rPr>
              <w:br/>
              <w:t xml:space="preserve">- Удлинитель автоматически выключается при превышении допустимых нагрузок, защищая изделие от порчи. </w:t>
            </w:r>
            <w:r w:rsidRPr="00D21831">
              <w:rPr>
                <w:color w:val="000000"/>
                <w:sz w:val="18"/>
                <w:szCs w:val="18"/>
              </w:rPr>
              <w:br/>
              <w:t xml:space="preserve">- Вилка с сетевым шнуром </w:t>
            </w:r>
            <w:r w:rsidRPr="00D21831">
              <w:rPr>
                <w:color w:val="000000"/>
                <w:sz w:val="18"/>
                <w:szCs w:val="18"/>
              </w:rPr>
              <w:br/>
              <w:t xml:space="preserve">- Розетки выполнены с защитными шторками – защита детей от удара тока и от попадания пыли. </w:t>
            </w:r>
            <w:r w:rsidRPr="00D21831">
              <w:rPr>
                <w:color w:val="000000"/>
                <w:sz w:val="18"/>
                <w:szCs w:val="18"/>
              </w:rPr>
              <w:br/>
              <w:t xml:space="preserve">- </w:t>
            </w:r>
            <w:proofErr w:type="gramStart"/>
            <w:r w:rsidRPr="00D21831">
              <w:rPr>
                <w:color w:val="000000"/>
                <w:sz w:val="18"/>
                <w:szCs w:val="18"/>
              </w:rPr>
              <w:t xml:space="preserve">Металлическая стойка </w:t>
            </w:r>
            <w:r w:rsidRPr="00D21831">
              <w:rPr>
                <w:color w:val="000000"/>
                <w:sz w:val="18"/>
                <w:szCs w:val="18"/>
              </w:rPr>
              <w:br/>
              <w:t>- Цельнолитой корпус типа «катушка» изготовлен из полипропилена или металла</w:t>
            </w:r>
            <w:r w:rsidRPr="00D21831">
              <w:rPr>
                <w:color w:val="000000"/>
                <w:sz w:val="18"/>
                <w:szCs w:val="18"/>
              </w:rPr>
              <w:br/>
              <w:t xml:space="preserve">- Сетевой шнур изготовлен из провода КГХЛ 3 </w:t>
            </w:r>
            <w:proofErr w:type="spellStart"/>
            <w:r w:rsidRPr="00D21831">
              <w:rPr>
                <w:color w:val="000000"/>
                <w:sz w:val="18"/>
                <w:szCs w:val="18"/>
              </w:rPr>
              <w:t>х</w:t>
            </w:r>
            <w:proofErr w:type="spellEnd"/>
            <w:r w:rsidRPr="00D21831">
              <w:rPr>
                <w:color w:val="000000"/>
                <w:sz w:val="18"/>
                <w:szCs w:val="18"/>
              </w:rPr>
              <w:t xml:space="preserve"> 2,5мм, обеспечивающий подключение электроприборов суммарной мощностью до 3500 Вт. Армирован неразборной литой вилкой, </w:t>
            </w:r>
            <w:r w:rsidRPr="00D21831">
              <w:rPr>
                <w:color w:val="000000"/>
                <w:sz w:val="18"/>
                <w:szCs w:val="18"/>
              </w:rPr>
              <w:br/>
              <w:t xml:space="preserve">- не менее 4 гнезда розеток, оснащены защитными шторками </w:t>
            </w:r>
            <w:r w:rsidRPr="00D21831">
              <w:rPr>
                <w:color w:val="000000"/>
                <w:sz w:val="18"/>
                <w:szCs w:val="18"/>
              </w:rPr>
              <w:br/>
              <w:t>- Реле защиты от перегрева, предохраняющее удлинитель от перегрузок.</w:t>
            </w:r>
            <w:proofErr w:type="gramEnd"/>
          </w:p>
        </w:tc>
        <w:tc>
          <w:tcPr>
            <w:tcW w:w="1276" w:type="dxa"/>
            <w:vAlign w:val="center"/>
          </w:tcPr>
          <w:p w:rsidR="00D21831" w:rsidRPr="00D21831" w:rsidRDefault="005A0C7F" w:rsidP="00832488">
            <w:pPr>
              <w:jc w:val="center"/>
              <w:rPr>
                <w:color w:val="000000"/>
                <w:sz w:val="18"/>
                <w:szCs w:val="18"/>
              </w:rPr>
            </w:pPr>
            <w:hyperlink r:id="rId13" w:history="1">
              <w:r w:rsidR="00D21831" w:rsidRPr="00D21831">
                <w:rPr>
                  <w:color w:val="000000"/>
                  <w:sz w:val="18"/>
                  <w:szCs w:val="18"/>
                </w:rPr>
                <w:t>27.33.13.190</w:t>
              </w:r>
            </w:hyperlink>
          </w:p>
        </w:tc>
        <w:tc>
          <w:tcPr>
            <w:tcW w:w="992" w:type="dxa"/>
            <w:shd w:val="clear" w:color="auto" w:fill="auto"/>
            <w:noWrap/>
            <w:vAlign w:val="center"/>
            <w:hideMark/>
          </w:tcPr>
          <w:p w:rsidR="00D21831" w:rsidRPr="00D21831" w:rsidRDefault="00D21831" w:rsidP="00832488">
            <w:pPr>
              <w:tabs>
                <w:tab w:val="left" w:pos="13325"/>
              </w:tabs>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color w:val="000000"/>
                <w:sz w:val="18"/>
                <w:szCs w:val="18"/>
              </w:rPr>
            </w:pPr>
          </w:p>
        </w:tc>
        <w:tc>
          <w:tcPr>
            <w:tcW w:w="992" w:type="dxa"/>
            <w:vAlign w:val="center"/>
          </w:tcPr>
          <w:p w:rsidR="00D21831" w:rsidRPr="00D21831" w:rsidRDefault="00D21831" w:rsidP="00832488">
            <w:pPr>
              <w:jc w:val="center"/>
              <w:rPr>
                <w:color w:val="000000"/>
                <w:sz w:val="18"/>
                <w:szCs w:val="18"/>
              </w:rPr>
            </w:pPr>
            <w:r w:rsidRPr="00D21831">
              <w:rPr>
                <w:color w:val="000000"/>
                <w:sz w:val="18"/>
                <w:szCs w:val="18"/>
              </w:rPr>
              <w:t>штука</w:t>
            </w:r>
          </w:p>
        </w:tc>
        <w:tc>
          <w:tcPr>
            <w:tcW w:w="709" w:type="dxa"/>
            <w:vAlign w:val="center"/>
          </w:tcPr>
          <w:p w:rsidR="00D21831" w:rsidRPr="00D21831" w:rsidRDefault="00D21831" w:rsidP="00832488">
            <w:pPr>
              <w:jc w:val="center"/>
              <w:rPr>
                <w:color w:val="000000"/>
                <w:sz w:val="18"/>
                <w:szCs w:val="18"/>
              </w:rPr>
            </w:pPr>
            <w:r w:rsidRPr="00D21831">
              <w:rPr>
                <w:color w:val="000000"/>
                <w:sz w:val="18"/>
                <w:szCs w:val="18"/>
              </w:rPr>
              <w:t>1</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695"/>
        </w:trPr>
        <w:tc>
          <w:tcPr>
            <w:tcW w:w="568" w:type="dxa"/>
            <w:shd w:val="clear" w:color="auto" w:fill="auto"/>
            <w:noWrap/>
            <w:vAlign w:val="center"/>
            <w:hideMark/>
          </w:tcPr>
          <w:p w:rsidR="00D21831" w:rsidRPr="00D21831" w:rsidRDefault="00D21831" w:rsidP="00832488">
            <w:pPr>
              <w:tabs>
                <w:tab w:val="left" w:pos="13325"/>
              </w:tabs>
              <w:jc w:val="center"/>
              <w:rPr>
                <w:color w:val="000000"/>
                <w:sz w:val="18"/>
                <w:szCs w:val="18"/>
              </w:rPr>
            </w:pPr>
            <w:r w:rsidRPr="00D21831">
              <w:rPr>
                <w:color w:val="000000"/>
                <w:sz w:val="18"/>
                <w:szCs w:val="18"/>
              </w:rPr>
              <w:t>44</w:t>
            </w:r>
          </w:p>
        </w:tc>
        <w:tc>
          <w:tcPr>
            <w:tcW w:w="1843" w:type="dxa"/>
            <w:shd w:val="clear" w:color="auto" w:fill="auto"/>
            <w:vAlign w:val="center"/>
            <w:hideMark/>
          </w:tcPr>
          <w:p w:rsidR="00D21831" w:rsidRPr="00D21831" w:rsidRDefault="00D21831" w:rsidP="00832488">
            <w:pPr>
              <w:rPr>
                <w:sz w:val="18"/>
                <w:szCs w:val="18"/>
              </w:rPr>
            </w:pPr>
            <w:r w:rsidRPr="00D21831">
              <w:rPr>
                <w:sz w:val="18"/>
                <w:szCs w:val="18"/>
              </w:rPr>
              <w:t>Розетка силовая CEE (разъем) переносная 3Р+РЕ 63А 380В IP67</w:t>
            </w:r>
          </w:p>
        </w:tc>
        <w:tc>
          <w:tcPr>
            <w:tcW w:w="4252" w:type="dxa"/>
            <w:vAlign w:val="center"/>
          </w:tcPr>
          <w:p w:rsidR="00D21831" w:rsidRPr="00D21831" w:rsidRDefault="00D21831" w:rsidP="00832488">
            <w:pPr>
              <w:spacing w:after="240"/>
              <w:rPr>
                <w:color w:val="000000"/>
                <w:sz w:val="18"/>
                <w:szCs w:val="18"/>
              </w:rPr>
            </w:pPr>
            <w:r w:rsidRPr="00D21831">
              <w:rPr>
                <w:color w:val="000000"/>
                <w:sz w:val="18"/>
                <w:szCs w:val="18"/>
              </w:rPr>
              <w:t>Ввод кабеля: Уплотнительная гайка</w:t>
            </w:r>
            <w:r w:rsidRPr="00D21831">
              <w:rPr>
                <w:color w:val="000000"/>
                <w:sz w:val="18"/>
                <w:szCs w:val="18"/>
              </w:rPr>
              <w:br/>
              <w:t>Количество полюсов: 4</w:t>
            </w:r>
            <w:r w:rsidRPr="00D21831">
              <w:rPr>
                <w:color w:val="000000"/>
                <w:sz w:val="18"/>
                <w:szCs w:val="18"/>
              </w:rPr>
              <w:br/>
              <w:t>Материал: Пластик</w:t>
            </w:r>
            <w:r w:rsidRPr="00D21831">
              <w:rPr>
                <w:color w:val="000000"/>
                <w:sz w:val="18"/>
                <w:szCs w:val="18"/>
              </w:rPr>
              <w:br/>
              <w:t>IEC ток: 63</w:t>
            </w:r>
            <w:r w:rsidRPr="00D21831">
              <w:rPr>
                <w:color w:val="000000"/>
                <w:sz w:val="18"/>
                <w:szCs w:val="18"/>
              </w:rPr>
              <w:br/>
              <w:t>Тип подключения: Винтовой зажим/клемма</w:t>
            </w:r>
            <w:r w:rsidRPr="00D21831">
              <w:rPr>
                <w:color w:val="000000"/>
                <w:sz w:val="18"/>
                <w:szCs w:val="18"/>
              </w:rPr>
              <w:br/>
              <w:t>Ориентация (угол) подключения: Прямолинейный.</w:t>
            </w:r>
            <w:r w:rsidRPr="00D21831">
              <w:rPr>
                <w:color w:val="000000"/>
                <w:sz w:val="18"/>
                <w:szCs w:val="18"/>
              </w:rPr>
              <w:br/>
              <w:t>Степень защиты (IP): IP67</w:t>
            </w:r>
            <w:r w:rsidRPr="00D21831">
              <w:rPr>
                <w:color w:val="000000"/>
                <w:sz w:val="18"/>
                <w:szCs w:val="18"/>
              </w:rPr>
              <w:br/>
              <w:t>Ориентация заземляющего контакта (по циферблату часов): 6</w:t>
            </w:r>
            <w:r w:rsidRPr="00D21831">
              <w:rPr>
                <w:color w:val="000000"/>
                <w:sz w:val="18"/>
                <w:szCs w:val="18"/>
              </w:rPr>
              <w:br/>
              <w:t>Цвет идентификации: Красный</w:t>
            </w:r>
            <w:r w:rsidRPr="00D21831">
              <w:rPr>
                <w:color w:val="000000"/>
                <w:sz w:val="18"/>
                <w:szCs w:val="18"/>
              </w:rPr>
              <w:br/>
              <w:t>Напряжение согласно EN 60309-2: 400</w:t>
            </w:r>
            <w:proofErr w:type="gramStart"/>
            <w:r w:rsidRPr="00D21831">
              <w:rPr>
                <w:color w:val="000000"/>
                <w:sz w:val="18"/>
                <w:szCs w:val="18"/>
              </w:rPr>
              <w:t xml:space="preserve"> В</w:t>
            </w:r>
            <w:proofErr w:type="gramEnd"/>
            <w:r w:rsidRPr="00D21831">
              <w:rPr>
                <w:color w:val="000000"/>
                <w:sz w:val="18"/>
                <w:szCs w:val="18"/>
              </w:rPr>
              <w:t xml:space="preserve"> (50+60 Гц) красная</w:t>
            </w:r>
          </w:p>
        </w:tc>
        <w:tc>
          <w:tcPr>
            <w:tcW w:w="1276" w:type="dxa"/>
            <w:vAlign w:val="center"/>
          </w:tcPr>
          <w:p w:rsidR="00D21831" w:rsidRPr="00D21831" w:rsidRDefault="00D21831" w:rsidP="00832488">
            <w:pPr>
              <w:jc w:val="center"/>
              <w:rPr>
                <w:color w:val="000000"/>
                <w:sz w:val="18"/>
                <w:szCs w:val="18"/>
              </w:rPr>
            </w:pPr>
            <w:r w:rsidRPr="00D21831">
              <w:rPr>
                <w:color w:val="000000"/>
                <w:sz w:val="18"/>
                <w:szCs w:val="18"/>
              </w:rPr>
              <w:t>27.33.13.110</w:t>
            </w:r>
          </w:p>
          <w:p w:rsidR="00D21831" w:rsidRPr="00D21831" w:rsidRDefault="00D21831" w:rsidP="00832488">
            <w:pPr>
              <w:jc w:val="center"/>
              <w:rPr>
                <w:color w:val="000000"/>
                <w:sz w:val="18"/>
                <w:szCs w:val="18"/>
              </w:rPr>
            </w:pPr>
          </w:p>
        </w:tc>
        <w:tc>
          <w:tcPr>
            <w:tcW w:w="992"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color w:val="000000"/>
                <w:sz w:val="18"/>
                <w:szCs w:val="18"/>
              </w:rPr>
            </w:pPr>
          </w:p>
        </w:tc>
        <w:tc>
          <w:tcPr>
            <w:tcW w:w="992" w:type="dxa"/>
            <w:vAlign w:val="center"/>
          </w:tcPr>
          <w:p w:rsidR="00D21831" w:rsidRPr="00D21831" w:rsidRDefault="00D21831" w:rsidP="00832488">
            <w:pPr>
              <w:jc w:val="center"/>
              <w:rPr>
                <w:color w:val="000000"/>
                <w:sz w:val="18"/>
                <w:szCs w:val="18"/>
              </w:rPr>
            </w:pPr>
            <w:r w:rsidRPr="00D21831">
              <w:rPr>
                <w:color w:val="000000"/>
                <w:sz w:val="18"/>
                <w:szCs w:val="18"/>
              </w:rPr>
              <w:t>штука</w:t>
            </w:r>
          </w:p>
        </w:tc>
        <w:tc>
          <w:tcPr>
            <w:tcW w:w="709" w:type="dxa"/>
            <w:vAlign w:val="center"/>
          </w:tcPr>
          <w:p w:rsidR="00D21831" w:rsidRPr="00D21831" w:rsidRDefault="00D21831" w:rsidP="00832488">
            <w:pPr>
              <w:jc w:val="center"/>
              <w:rPr>
                <w:color w:val="000000"/>
                <w:sz w:val="18"/>
                <w:szCs w:val="18"/>
              </w:rPr>
            </w:pPr>
            <w:r w:rsidRPr="00D21831">
              <w:rPr>
                <w:color w:val="000000"/>
                <w:sz w:val="18"/>
                <w:szCs w:val="18"/>
              </w:rPr>
              <w:t>2</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695"/>
        </w:trPr>
        <w:tc>
          <w:tcPr>
            <w:tcW w:w="568"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45</w:t>
            </w:r>
          </w:p>
        </w:tc>
        <w:tc>
          <w:tcPr>
            <w:tcW w:w="1843" w:type="dxa"/>
            <w:shd w:val="clear" w:color="auto" w:fill="auto"/>
            <w:vAlign w:val="center"/>
            <w:hideMark/>
          </w:tcPr>
          <w:p w:rsidR="00D21831" w:rsidRPr="00D21831" w:rsidRDefault="00D21831" w:rsidP="00832488">
            <w:pPr>
              <w:rPr>
                <w:sz w:val="18"/>
                <w:szCs w:val="18"/>
              </w:rPr>
            </w:pPr>
            <w:r w:rsidRPr="00D21831">
              <w:rPr>
                <w:sz w:val="18"/>
                <w:szCs w:val="18"/>
              </w:rPr>
              <w:t>Вилка силовая CEE переносная 3Р+РЕ+N 63А 380В IP67</w:t>
            </w:r>
          </w:p>
        </w:tc>
        <w:tc>
          <w:tcPr>
            <w:tcW w:w="4252" w:type="dxa"/>
            <w:vAlign w:val="center"/>
          </w:tcPr>
          <w:p w:rsidR="00D21831" w:rsidRPr="00D21831" w:rsidRDefault="00D21831" w:rsidP="00832488">
            <w:pPr>
              <w:rPr>
                <w:color w:val="000000"/>
                <w:sz w:val="18"/>
                <w:szCs w:val="18"/>
              </w:rPr>
            </w:pPr>
            <w:r w:rsidRPr="00D21831">
              <w:rPr>
                <w:color w:val="000000"/>
                <w:sz w:val="18"/>
                <w:szCs w:val="18"/>
              </w:rPr>
              <w:t>Ввод кабеля: Уплотнительная гайка</w:t>
            </w:r>
            <w:r w:rsidRPr="00D21831">
              <w:rPr>
                <w:color w:val="000000"/>
                <w:sz w:val="18"/>
                <w:szCs w:val="18"/>
              </w:rPr>
              <w:br/>
              <w:t>Количество полюсов: 5</w:t>
            </w:r>
            <w:r w:rsidRPr="00D21831">
              <w:rPr>
                <w:color w:val="000000"/>
                <w:sz w:val="18"/>
                <w:szCs w:val="18"/>
              </w:rPr>
              <w:br/>
              <w:t>Материал: Пластик</w:t>
            </w:r>
            <w:r w:rsidRPr="00D21831">
              <w:rPr>
                <w:color w:val="000000"/>
                <w:sz w:val="18"/>
                <w:szCs w:val="18"/>
              </w:rPr>
              <w:br/>
              <w:t>IEC ток: 63</w:t>
            </w:r>
            <w:r w:rsidRPr="00D21831">
              <w:rPr>
                <w:color w:val="000000"/>
                <w:sz w:val="18"/>
                <w:szCs w:val="18"/>
              </w:rPr>
              <w:br/>
              <w:t>Тип подключения: Винтовой зажим/клемма</w:t>
            </w:r>
            <w:r w:rsidRPr="00D21831">
              <w:rPr>
                <w:color w:val="000000"/>
                <w:sz w:val="18"/>
                <w:szCs w:val="18"/>
              </w:rPr>
              <w:br/>
            </w:r>
            <w:r w:rsidRPr="00D21831">
              <w:rPr>
                <w:color w:val="000000"/>
                <w:sz w:val="18"/>
                <w:szCs w:val="18"/>
              </w:rPr>
              <w:lastRenderedPageBreak/>
              <w:t>Ориентация (угол) подключения: Прямолинейный.</w:t>
            </w:r>
            <w:r w:rsidRPr="00D21831">
              <w:rPr>
                <w:color w:val="000000"/>
                <w:sz w:val="18"/>
                <w:szCs w:val="18"/>
              </w:rPr>
              <w:br/>
              <w:t xml:space="preserve">Фазовый инвертер: </w:t>
            </w:r>
            <w:proofErr w:type="spellStart"/>
            <w:r w:rsidRPr="00D21831">
              <w:rPr>
                <w:color w:val="000000"/>
                <w:sz w:val="18"/>
                <w:szCs w:val="18"/>
              </w:rPr>
              <w:t>False</w:t>
            </w:r>
            <w:proofErr w:type="spellEnd"/>
            <w:r w:rsidRPr="00D21831">
              <w:rPr>
                <w:color w:val="000000"/>
                <w:sz w:val="18"/>
                <w:szCs w:val="18"/>
              </w:rPr>
              <w:br/>
              <w:t>Степень защиты (IP): IP67</w:t>
            </w:r>
            <w:r w:rsidRPr="00D21831">
              <w:rPr>
                <w:color w:val="000000"/>
                <w:sz w:val="18"/>
                <w:szCs w:val="18"/>
              </w:rPr>
              <w:br/>
              <w:t>Ориентация заземляющего контакта (по циферблату часов): 6</w:t>
            </w:r>
            <w:r w:rsidRPr="00D21831">
              <w:rPr>
                <w:color w:val="000000"/>
                <w:sz w:val="18"/>
                <w:szCs w:val="18"/>
              </w:rPr>
              <w:br/>
              <w:t>Цвет идентификации: Красный</w:t>
            </w:r>
            <w:r w:rsidRPr="00D21831">
              <w:rPr>
                <w:color w:val="000000"/>
                <w:sz w:val="18"/>
                <w:szCs w:val="18"/>
              </w:rPr>
              <w:br/>
              <w:t>Напряжение согласно EN 60309-2: 400</w:t>
            </w:r>
            <w:proofErr w:type="gramStart"/>
            <w:r w:rsidRPr="00D21831">
              <w:rPr>
                <w:color w:val="000000"/>
                <w:sz w:val="18"/>
                <w:szCs w:val="18"/>
              </w:rPr>
              <w:t xml:space="preserve"> В</w:t>
            </w:r>
            <w:proofErr w:type="gramEnd"/>
            <w:r w:rsidRPr="00D21831">
              <w:rPr>
                <w:color w:val="000000"/>
                <w:sz w:val="18"/>
                <w:szCs w:val="18"/>
              </w:rPr>
              <w:t xml:space="preserve"> (50+60 Гц) красная</w:t>
            </w:r>
          </w:p>
        </w:tc>
        <w:tc>
          <w:tcPr>
            <w:tcW w:w="1276" w:type="dxa"/>
            <w:vAlign w:val="center"/>
          </w:tcPr>
          <w:p w:rsidR="00D21831" w:rsidRPr="00D21831" w:rsidRDefault="00D21831" w:rsidP="00832488">
            <w:pPr>
              <w:jc w:val="center"/>
              <w:rPr>
                <w:color w:val="000000"/>
                <w:sz w:val="18"/>
                <w:szCs w:val="18"/>
              </w:rPr>
            </w:pPr>
            <w:r w:rsidRPr="00D21831">
              <w:rPr>
                <w:color w:val="000000"/>
                <w:sz w:val="18"/>
                <w:szCs w:val="18"/>
              </w:rPr>
              <w:lastRenderedPageBreak/>
              <w:t>27.33.13.110</w:t>
            </w:r>
          </w:p>
          <w:p w:rsidR="00D21831" w:rsidRPr="00D21831" w:rsidRDefault="00D21831" w:rsidP="00832488">
            <w:pPr>
              <w:jc w:val="center"/>
              <w:rPr>
                <w:color w:val="000000"/>
                <w:sz w:val="18"/>
                <w:szCs w:val="18"/>
              </w:rPr>
            </w:pPr>
          </w:p>
        </w:tc>
        <w:tc>
          <w:tcPr>
            <w:tcW w:w="992"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color w:val="000000"/>
                <w:sz w:val="18"/>
                <w:szCs w:val="18"/>
              </w:rPr>
            </w:pPr>
          </w:p>
        </w:tc>
        <w:tc>
          <w:tcPr>
            <w:tcW w:w="992" w:type="dxa"/>
            <w:vAlign w:val="center"/>
          </w:tcPr>
          <w:p w:rsidR="00D21831" w:rsidRPr="00D21831" w:rsidRDefault="00D21831" w:rsidP="00832488">
            <w:pPr>
              <w:jc w:val="center"/>
              <w:rPr>
                <w:color w:val="000000"/>
                <w:sz w:val="18"/>
                <w:szCs w:val="18"/>
              </w:rPr>
            </w:pPr>
            <w:r w:rsidRPr="00D21831">
              <w:rPr>
                <w:color w:val="000000"/>
                <w:sz w:val="18"/>
                <w:szCs w:val="18"/>
              </w:rPr>
              <w:t>штука</w:t>
            </w:r>
          </w:p>
        </w:tc>
        <w:tc>
          <w:tcPr>
            <w:tcW w:w="709" w:type="dxa"/>
            <w:vAlign w:val="center"/>
          </w:tcPr>
          <w:p w:rsidR="00D21831" w:rsidRPr="00D21831" w:rsidRDefault="00D21831" w:rsidP="00832488">
            <w:pPr>
              <w:jc w:val="center"/>
              <w:rPr>
                <w:color w:val="000000"/>
                <w:sz w:val="18"/>
                <w:szCs w:val="18"/>
              </w:rPr>
            </w:pPr>
            <w:r w:rsidRPr="00D21831">
              <w:rPr>
                <w:color w:val="000000"/>
                <w:sz w:val="18"/>
                <w:szCs w:val="18"/>
              </w:rPr>
              <w:t>2</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695"/>
        </w:trPr>
        <w:tc>
          <w:tcPr>
            <w:tcW w:w="568"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lastRenderedPageBreak/>
              <w:t>46</w:t>
            </w:r>
          </w:p>
        </w:tc>
        <w:tc>
          <w:tcPr>
            <w:tcW w:w="1843" w:type="dxa"/>
            <w:shd w:val="clear" w:color="auto" w:fill="auto"/>
            <w:vAlign w:val="center"/>
            <w:hideMark/>
          </w:tcPr>
          <w:p w:rsidR="00D21831" w:rsidRPr="00D21831" w:rsidRDefault="00D21831" w:rsidP="00832488">
            <w:pPr>
              <w:rPr>
                <w:color w:val="000000"/>
                <w:sz w:val="18"/>
                <w:szCs w:val="18"/>
              </w:rPr>
            </w:pPr>
            <w:r w:rsidRPr="00D21831">
              <w:rPr>
                <w:color w:val="000000"/>
                <w:sz w:val="18"/>
                <w:szCs w:val="18"/>
              </w:rPr>
              <w:t>Хомут заземления УХЗ (16-25)/W2</w:t>
            </w:r>
          </w:p>
        </w:tc>
        <w:tc>
          <w:tcPr>
            <w:tcW w:w="4252" w:type="dxa"/>
            <w:vAlign w:val="center"/>
          </w:tcPr>
          <w:p w:rsidR="00D21831" w:rsidRPr="00D21831" w:rsidRDefault="00D21831" w:rsidP="00832488">
            <w:pPr>
              <w:rPr>
                <w:color w:val="000000"/>
                <w:sz w:val="18"/>
                <w:szCs w:val="18"/>
              </w:rPr>
            </w:pPr>
            <w:r w:rsidRPr="00D21831">
              <w:rPr>
                <w:color w:val="000000"/>
                <w:sz w:val="18"/>
                <w:szCs w:val="18"/>
              </w:rPr>
              <w:t>ГОСТ 17679-80.</w:t>
            </w:r>
            <w:r w:rsidRPr="00D21831">
              <w:rPr>
                <w:color w:val="000000"/>
                <w:sz w:val="18"/>
                <w:szCs w:val="18"/>
              </w:rPr>
              <w:br/>
              <w:t>Тип изделия: хомут.</w:t>
            </w:r>
            <w:r w:rsidRPr="00D21831">
              <w:rPr>
                <w:color w:val="000000"/>
                <w:sz w:val="18"/>
                <w:szCs w:val="18"/>
              </w:rPr>
              <w:br/>
              <w:t>Толщина материала изделия: 0.6</w:t>
            </w:r>
            <w:r w:rsidRPr="00D21831">
              <w:rPr>
                <w:color w:val="000000"/>
                <w:sz w:val="18"/>
                <w:szCs w:val="18"/>
              </w:rPr>
              <w:br/>
              <w:t xml:space="preserve">Материал </w:t>
            </w:r>
            <w:proofErr w:type="spellStart"/>
            <w:r w:rsidRPr="00D21831">
              <w:rPr>
                <w:color w:val="000000"/>
                <w:sz w:val="18"/>
                <w:szCs w:val="18"/>
              </w:rPr>
              <w:t>изделия</w:t>
            </w:r>
            <w:proofErr w:type="gramStart"/>
            <w:r w:rsidRPr="00D21831">
              <w:rPr>
                <w:color w:val="000000"/>
                <w:sz w:val="18"/>
                <w:szCs w:val="18"/>
              </w:rPr>
              <w:t>:С</w:t>
            </w:r>
            <w:proofErr w:type="gramEnd"/>
            <w:r w:rsidRPr="00D21831">
              <w:rPr>
                <w:color w:val="000000"/>
                <w:sz w:val="18"/>
                <w:szCs w:val="18"/>
              </w:rPr>
              <w:t>таль</w:t>
            </w:r>
            <w:proofErr w:type="spellEnd"/>
            <w:r w:rsidRPr="00D21831">
              <w:rPr>
                <w:color w:val="000000"/>
                <w:sz w:val="18"/>
                <w:szCs w:val="18"/>
              </w:rPr>
              <w:t xml:space="preserve"> нержавеющая AISI 201</w:t>
            </w:r>
            <w:r w:rsidRPr="00D21831">
              <w:rPr>
                <w:color w:val="000000"/>
                <w:sz w:val="18"/>
                <w:szCs w:val="18"/>
              </w:rPr>
              <w:br/>
              <w:t>Ширина, мм:12</w:t>
            </w:r>
            <w:r w:rsidRPr="00D21831">
              <w:rPr>
                <w:color w:val="000000"/>
                <w:sz w:val="18"/>
                <w:szCs w:val="18"/>
              </w:rPr>
              <w:br/>
            </w:r>
            <w:proofErr w:type="spellStart"/>
            <w:r w:rsidRPr="00D21831">
              <w:rPr>
                <w:color w:val="000000"/>
                <w:sz w:val="18"/>
                <w:szCs w:val="18"/>
              </w:rPr>
              <w:t>Min</w:t>
            </w:r>
            <w:proofErr w:type="spellEnd"/>
            <w:r w:rsidRPr="00D21831">
              <w:rPr>
                <w:color w:val="000000"/>
                <w:sz w:val="18"/>
                <w:szCs w:val="18"/>
              </w:rPr>
              <w:t xml:space="preserve"> диаметр кабеля 16 мм</w:t>
            </w:r>
            <w:r w:rsidRPr="00D21831">
              <w:rPr>
                <w:color w:val="000000"/>
                <w:sz w:val="18"/>
                <w:szCs w:val="18"/>
              </w:rPr>
              <w:br/>
            </w:r>
            <w:proofErr w:type="spellStart"/>
            <w:r w:rsidRPr="00D21831">
              <w:rPr>
                <w:color w:val="000000"/>
                <w:sz w:val="18"/>
                <w:szCs w:val="18"/>
              </w:rPr>
              <w:t>Max</w:t>
            </w:r>
            <w:proofErr w:type="spellEnd"/>
            <w:r w:rsidRPr="00D21831">
              <w:rPr>
                <w:color w:val="000000"/>
                <w:sz w:val="18"/>
                <w:szCs w:val="18"/>
              </w:rPr>
              <w:t xml:space="preserve"> диаметр кабеля 25 мм</w:t>
            </w:r>
          </w:p>
        </w:tc>
        <w:tc>
          <w:tcPr>
            <w:tcW w:w="1276" w:type="dxa"/>
            <w:vAlign w:val="center"/>
          </w:tcPr>
          <w:p w:rsidR="00D21831" w:rsidRPr="00D21831" w:rsidRDefault="00D21831" w:rsidP="00832488">
            <w:pPr>
              <w:jc w:val="center"/>
              <w:rPr>
                <w:color w:val="000000"/>
                <w:sz w:val="18"/>
                <w:szCs w:val="18"/>
              </w:rPr>
            </w:pPr>
            <w:r w:rsidRPr="00D21831">
              <w:rPr>
                <w:color w:val="000000"/>
                <w:sz w:val="18"/>
                <w:szCs w:val="18"/>
              </w:rPr>
              <w:t>25.72.14.110</w:t>
            </w:r>
          </w:p>
        </w:tc>
        <w:tc>
          <w:tcPr>
            <w:tcW w:w="992"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color w:val="000000"/>
                <w:sz w:val="18"/>
                <w:szCs w:val="18"/>
              </w:rPr>
            </w:pPr>
          </w:p>
        </w:tc>
        <w:tc>
          <w:tcPr>
            <w:tcW w:w="992" w:type="dxa"/>
            <w:vAlign w:val="center"/>
          </w:tcPr>
          <w:p w:rsidR="00D21831" w:rsidRPr="00D21831" w:rsidRDefault="00D21831" w:rsidP="00832488">
            <w:pPr>
              <w:jc w:val="center"/>
              <w:rPr>
                <w:color w:val="000000"/>
                <w:sz w:val="18"/>
                <w:szCs w:val="18"/>
              </w:rPr>
            </w:pPr>
            <w:r w:rsidRPr="00D21831">
              <w:rPr>
                <w:color w:val="000000"/>
                <w:sz w:val="18"/>
                <w:szCs w:val="18"/>
              </w:rPr>
              <w:t>штука</w:t>
            </w:r>
          </w:p>
        </w:tc>
        <w:tc>
          <w:tcPr>
            <w:tcW w:w="709" w:type="dxa"/>
            <w:vAlign w:val="center"/>
          </w:tcPr>
          <w:p w:rsidR="00D21831" w:rsidRPr="00D21831" w:rsidRDefault="00D21831" w:rsidP="00832488">
            <w:pPr>
              <w:jc w:val="center"/>
              <w:rPr>
                <w:color w:val="000000"/>
                <w:sz w:val="18"/>
                <w:szCs w:val="18"/>
              </w:rPr>
            </w:pPr>
            <w:r w:rsidRPr="00D21831">
              <w:rPr>
                <w:color w:val="000000"/>
                <w:sz w:val="18"/>
                <w:szCs w:val="18"/>
              </w:rPr>
              <w:t>90</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695"/>
        </w:trPr>
        <w:tc>
          <w:tcPr>
            <w:tcW w:w="568"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47</w:t>
            </w:r>
          </w:p>
        </w:tc>
        <w:tc>
          <w:tcPr>
            <w:tcW w:w="1843" w:type="dxa"/>
            <w:shd w:val="clear" w:color="auto" w:fill="auto"/>
            <w:vAlign w:val="center"/>
            <w:hideMark/>
          </w:tcPr>
          <w:p w:rsidR="00D21831" w:rsidRPr="00D21831" w:rsidRDefault="00D21831" w:rsidP="00832488">
            <w:pPr>
              <w:rPr>
                <w:color w:val="000000"/>
                <w:sz w:val="18"/>
                <w:szCs w:val="18"/>
              </w:rPr>
            </w:pPr>
            <w:r w:rsidRPr="00D21831">
              <w:rPr>
                <w:color w:val="000000"/>
                <w:sz w:val="18"/>
                <w:szCs w:val="18"/>
              </w:rPr>
              <w:t>Хомут заземления УХЗ (25-40)/W2</w:t>
            </w:r>
          </w:p>
        </w:tc>
        <w:tc>
          <w:tcPr>
            <w:tcW w:w="4252" w:type="dxa"/>
            <w:vAlign w:val="center"/>
          </w:tcPr>
          <w:p w:rsidR="00D21831" w:rsidRPr="00D21831" w:rsidRDefault="00D21831" w:rsidP="00832488">
            <w:pPr>
              <w:rPr>
                <w:color w:val="000000"/>
                <w:sz w:val="18"/>
                <w:szCs w:val="18"/>
              </w:rPr>
            </w:pPr>
            <w:r w:rsidRPr="00D21831">
              <w:rPr>
                <w:color w:val="000000"/>
                <w:sz w:val="18"/>
                <w:szCs w:val="18"/>
              </w:rPr>
              <w:t>ГОСТ 17679-80.</w:t>
            </w:r>
            <w:r w:rsidRPr="00D21831">
              <w:rPr>
                <w:color w:val="000000"/>
                <w:sz w:val="18"/>
                <w:szCs w:val="18"/>
              </w:rPr>
              <w:br/>
              <w:t>Тип изделия: хомут.</w:t>
            </w:r>
            <w:r w:rsidRPr="00D21831">
              <w:rPr>
                <w:color w:val="000000"/>
                <w:sz w:val="18"/>
                <w:szCs w:val="18"/>
              </w:rPr>
              <w:br/>
              <w:t>Толщина материала изделия: 0.6</w:t>
            </w:r>
            <w:r w:rsidRPr="00D21831">
              <w:rPr>
                <w:color w:val="000000"/>
                <w:sz w:val="18"/>
                <w:szCs w:val="18"/>
              </w:rPr>
              <w:br/>
              <w:t xml:space="preserve">Материал </w:t>
            </w:r>
            <w:proofErr w:type="spellStart"/>
            <w:r w:rsidRPr="00D21831">
              <w:rPr>
                <w:color w:val="000000"/>
                <w:sz w:val="18"/>
                <w:szCs w:val="18"/>
              </w:rPr>
              <w:t>изделия</w:t>
            </w:r>
            <w:proofErr w:type="gramStart"/>
            <w:r w:rsidRPr="00D21831">
              <w:rPr>
                <w:color w:val="000000"/>
                <w:sz w:val="18"/>
                <w:szCs w:val="18"/>
              </w:rPr>
              <w:t>:С</w:t>
            </w:r>
            <w:proofErr w:type="gramEnd"/>
            <w:r w:rsidRPr="00D21831">
              <w:rPr>
                <w:color w:val="000000"/>
                <w:sz w:val="18"/>
                <w:szCs w:val="18"/>
              </w:rPr>
              <w:t>таль</w:t>
            </w:r>
            <w:proofErr w:type="spellEnd"/>
            <w:r w:rsidRPr="00D21831">
              <w:rPr>
                <w:color w:val="000000"/>
                <w:sz w:val="18"/>
                <w:szCs w:val="18"/>
              </w:rPr>
              <w:t xml:space="preserve"> нержавеющая AISI 201</w:t>
            </w:r>
            <w:r w:rsidRPr="00D21831">
              <w:rPr>
                <w:color w:val="000000"/>
                <w:sz w:val="18"/>
                <w:szCs w:val="18"/>
              </w:rPr>
              <w:br/>
              <w:t>Ширина, мм:12</w:t>
            </w:r>
            <w:r w:rsidRPr="00D21831">
              <w:rPr>
                <w:color w:val="000000"/>
                <w:sz w:val="18"/>
                <w:szCs w:val="18"/>
              </w:rPr>
              <w:br/>
            </w:r>
            <w:proofErr w:type="spellStart"/>
            <w:r w:rsidRPr="00D21831">
              <w:rPr>
                <w:color w:val="000000"/>
                <w:sz w:val="18"/>
                <w:szCs w:val="18"/>
              </w:rPr>
              <w:t>Min</w:t>
            </w:r>
            <w:proofErr w:type="spellEnd"/>
            <w:r w:rsidRPr="00D21831">
              <w:rPr>
                <w:color w:val="000000"/>
                <w:sz w:val="18"/>
                <w:szCs w:val="18"/>
              </w:rPr>
              <w:t xml:space="preserve"> диаметр кабеля 25 мм</w:t>
            </w:r>
            <w:r w:rsidRPr="00D21831">
              <w:rPr>
                <w:color w:val="000000"/>
                <w:sz w:val="18"/>
                <w:szCs w:val="18"/>
              </w:rPr>
              <w:br/>
            </w:r>
            <w:proofErr w:type="spellStart"/>
            <w:r w:rsidRPr="00D21831">
              <w:rPr>
                <w:color w:val="000000"/>
                <w:sz w:val="18"/>
                <w:szCs w:val="18"/>
              </w:rPr>
              <w:t>Max</w:t>
            </w:r>
            <w:proofErr w:type="spellEnd"/>
            <w:r w:rsidRPr="00D21831">
              <w:rPr>
                <w:color w:val="000000"/>
                <w:sz w:val="18"/>
                <w:szCs w:val="18"/>
              </w:rPr>
              <w:t xml:space="preserve"> диаметр кабеля 40 мм</w:t>
            </w:r>
          </w:p>
        </w:tc>
        <w:tc>
          <w:tcPr>
            <w:tcW w:w="1276" w:type="dxa"/>
            <w:vAlign w:val="center"/>
          </w:tcPr>
          <w:p w:rsidR="00D21831" w:rsidRPr="00D21831" w:rsidRDefault="00D21831" w:rsidP="00832488">
            <w:pPr>
              <w:jc w:val="center"/>
              <w:rPr>
                <w:color w:val="000000"/>
                <w:sz w:val="18"/>
                <w:szCs w:val="18"/>
              </w:rPr>
            </w:pPr>
            <w:r w:rsidRPr="00D21831">
              <w:rPr>
                <w:color w:val="000000"/>
                <w:sz w:val="18"/>
                <w:szCs w:val="18"/>
              </w:rPr>
              <w:t>25.72.14.110</w:t>
            </w:r>
          </w:p>
        </w:tc>
        <w:tc>
          <w:tcPr>
            <w:tcW w:w="992"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color w:val="000000"/>
                <w:sz w:val="18"/>
                <w:szCs w:val="18"/>
              </w:rPr>
            </w:pPr>
          </w:p>
        </w:tc>
        <w:tc>
          <w:tcPr>
            <w:tcW w:w="992" w:type="dxa"/>
            <w:vAlign w:val="center"/>
          </w:tcPr>
          <w:p w:rsidR="00D21831" w:rsidRPr="00D21831" w:rsidRDefault="00D21831" w:rsidP="00832488">
            <w:pPr>
              <w:jc w:val="center"/>
              <w:rPr>
                <w:color w:val="000000"/>
                <w:sz w:val="18"/>
                <w:szCs w:val="18"/>
              </w:rPr>
            </w:pPr>
            <w:r w:rsidRPr="00D21831">
              <w:rPr>
                <w:color w:val="000000"/>
                <w:sz w:val="18"/>
                <w:szCs w:val="18"/>
              </w:rPr>
              <w:t>штука</w:t>
            </w:r>
          </w:p>
        </w:tc>
        <w:tc>
          <w:tcPr>
            <w:tcW w:w="709" w:type="dxa"/>
            <w:vAlign w:val="center"/>
          </w:tcPr>
          <w:p w:rsidR="00D21831" w:rsidRPr="00D21831" w:rsidRDefault="00D21831" w:rsidP="00832488">
            <w:pPr>
              <w:jc w:val="center"/>
              <w:rPr>
                <w:color w:val="000000"/>
                <w:sz w:val="18"/>
                <w:szCs w:val="18"/>
              </w:rPr>
            </w:pPr>
            <w:r w:rsidRPr="00D21831">
              <w:rPr>
                <w:color w:val="000000"/>
                <w:sz w:val="18"/>
                <w:szCs w:val="18"/>
              </w:rPr>
              <w:t>22</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695"/>
        </w:trPr>
        <w:tc>
          <w:tcPr>
            <w:tcW w:w="568"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48</w:t>
            </w:r>
          </w:p>
        </w:tc>
        <w:tc>
          <w:tcPr>
            <w:tcW w:w="1843" w:type="dxa"/>
            <w:shd w:val="clear" w:color="auto" w:fill="auto"/>
            <w:vAlign w:val="center"/>
            <w:hideMark/>
          </w:tcPr>
          <w:p w:rsidR="00D21831" w:rsidRPr="00D21831" w:rsidRDefault="00D21831" w:rsidP="00832488">
            <w:pPr>
              <w:rPr>
                <w:sz w:val="18"/>
                <w:szCs w:val="18"/>
              </w:rPr>
            </w:pPr>
            <w:r w:rsidRPr="00D21831">
              <w:rPr>
                <w:sz w:val="18"/>
                <w:szCs w:val="18"/>
              </w:rPr>
              <w:t xml:space="preserve">Коробка испытательная переходная (КИП) </w:t>
            </w:r>
          </w:p>
        </w:tc>
        <w:tc>
          <w:tcPr>
            <w:tcW w:w="4252" w:type="dxa"/>
            <w:vAlign w:val="center"/>
          </w:tcPr>
          <w:p w:rsidR="00D21831" w:rsidRPr="00D21831" w:rsidRDefault="00D21831" w:rsidP="00832488">
            <w:pPr>
              <w:rPr>
                <w:color w:val="000000"/>
                <w:sz w:val="18"/>
                <w:szCs w:val="18"/>
              </w:rPr>
            </w:pPr>
            <w:r w:rsidRPr="00D21831">
              <w:rPr>
                <w:color w:val="000000"/>
                <w:sz w:val="18"/>
                <w:szCs w:val="18"/>
              </w:rPr>
              <w:t xml:space="preserve">Тип изделия: коробка испытательная с прозрачной крышкой. Для подключения счетчиков электроэнергии; высота: 33 мм; </w:t>
            </w:r>
          </w:p>
          <w:p w:rsidR="00D21831" w:rsidRPr="00D21831" w:rsidRDefault="00D21831" w:rsidP="00832488">
            <w:pPr>
              <w:rPr>
                <w:color w:val="000000"/>
                <w:sz w:val="18"/>
                <w:szCs w:val="18"/>
              </w:rPr>
            </w:pPr>
            <w:r w:rsidRPr="00D21831">
              <w:rPr>
                <w:color w:val="000000"/>
                <w:sz w:val="18"/>
                <w:szCs w:val="18"/>
              </w:rPr>
              <w:t>материал изделия: пластик;</w:t>
            </w:r>
            <w:r w:rsidRPr="00D21831">
              <w:rPr>
                <w:color w:val="000000"/>
                <w:sz w:val="18"/>
                <w:szCs w:val="18"/>
              </w:rPr>
              <w:br/>
              <w:t>цвет: черный;</w:t>
            </w:r>
            <w:r w:rsidRPr="00D21831">
              <w:rPr>
                <w:color w:val="000000"/>
                <w:sz w:val="18"/>
                <w:szCs w:val="18"/>
              </w:rPr>
              <w:br/>
              <w:t>длина: 220 мм;</w:t>
            </w:r>
            <w:r w:rsidRPr="00D21831">
              <w:rPr>
                <w:color w:val="000000"/>
                <w:sz w:val="18"/>
                <w:szCs w:val="18"/>
              </w:rPr>
              <w:br/>
              <w:t>степень защиты: IP20;</w:t>
            </w:r>
            <w:r w:rsidRPr="00D21831">
              <w:rPr>
                <w:color w:val="000000"/>
                <w:sz w:val="18"/>
                <w:szCs w:val="18"/>
              </w:rPr>
              <w:br/>
              <w:t>ширина: 68 мм.</w:t>
            </w:r>
          </w:p>
        </w:tc>
        <w:tc>
          <w:tcPr>
            <w:tcW w:w="1276" w:type="dxa"/>
            <w:vAlign w:val="center"/>
          </w:tcPr>
          <w:p w:rsidR="00D21831" w:rsidRPr="00D21831" w:rsidRDefault="00D21831" w:rsidP="00832488">
            <w:pPr>
              <w:jc w:val="center"/>
              <w:rPr>
                <w:color w:val="000000"/>
                <w:sz w:val="18"/>
                <w:szCs w:val="18"/>
              </w:rPr>
            </w:pPr>
            <w:r w:rsidRPr="00D21831">
              <w:rPr>
                <w:color w:val="000000"/>
                <w:sz w:val="18"/>
                <w:szCs w:val="18"/>
              </w:rPr>
              <w:t>27.33.13.130</w:t>
            </w:r>
          </w:p>
        </w:tc>
        <w:tc>
          <w:tcPr>
            <w:tcW w:w="992" w:type="dxa"/>
            <w:shd w:val="clear" w:color="auto" w:fill="auto"/>
            <w:noWrap/>
            <w:vAlign w:val="center"/>
            <w:hideMark/>
          </w:tcPr>
          <w:p w:rsidR="00D21831" w:rsidRPr="00D21831" w:rsidRDefault="00D21831" w:rsidP="00832488">
            <w:pPr>
              <w:jc w:val="center"/>
              <w:rPr>
                <w:color w:val="000000"/>
                <w:sz w:val="18"/>
                <w:szCs w:val="18"/>
              </w:rPr>
            </w:pPr>
            <w:r w:rsidRPr="00D21831">
              <w:rPr>
                <w:color w:val="000000"/>
                <w:sz w:val="18"/>
                <w:szCs w:val="18"/>
              </w:rPr>
              <w:t>46.69.5</w:t>
            </w:r>
          </w:p>
        </w:tc>
        <w:tc>
          <w:tcPr>
            <w:tcW w:w="1560" w:type="dxa"/>
          </w:tcPr>
          <w:p w:rsidR="00D21831" w:rsidRPr="00D21831" w:rsidRDefault="00D21831" w:rsidP="00832488">
            <w:pPr>
              <w:jc w:val="center"/>
              <w:rPr>
                <w:color w:val="000000"/>
                <w:sz w:val="18"/>
                <w:szCs w:val="18"/>
              </w:rPr>
            </w:pPr>
          </w:p>
        </w:tc>
        <w:tc>
          <w:tcPr>
            <w:tcW w:w="992" w:type="dxa"/>
            <w:vAlign w:val="center"/>
          </w:tcPr>
          <w:p w:rsidR="00D21831" w:rsidRPr="00D21831" w:rsidRDefault="00D21831" w:rsidP="00832488">
            <w:pPr>
              <w:jc w:val="center"/>
              <w:rPr>
                <w:color w:val="000000"/>
                <w:sz w:val="18"/>
                <w:szCs w:val="18"/>
              </w:rPr>
            </w:pPr>
            <w:r w:rsidRPr="00D21831">
              <w:rPr>
                <w:color w:val="000000"/>
                <w:sz w:val="18"/>
                <w:szCs w:val="18"/>
              </w:rPr>
              <w:t>штука</w:t>
            </w:r>
          </w:p>
        </w:tc>
        <w:tc>
          <w:tcPr>
            <w:tcW w:w="709" w:type="dxa"/>
            <w:vAlign w:val="center"/>
          </w:tcPr>
          <w:p w:rsidR="00D21831" w:rsidRPr="00D21831" w:rsidRDefault="00D21831" w:rsidP="00832488">
            <w:pPr>
              <w:jc w:val="center"/>
              <w:rPr>
                <w:color w:val="000000"/>
                <w:sz w:val="18"/>
                <w:szCs w:val="18"/>
              </w:rPr>
            </w:pPr>
            <w:r w:rsidRPr="00D21831">
              <w:rPr>
                <w:color w:val="000000"/>
                <w:sz w:val="18"/>
                <w:szCs w:val="18"/>
              </w:rPr>
              <w:t>20</w:t>
            </w:r>
          </w:p>
        </w:tc>
        <w:tc>
          <w:tcPr>
            <w:tcW w:w="1275" w:type="dxa"/>
            <w:vAlign w:val="center"/>
          </w:tcPr>
          <w:p w:rsidR="00D21831" w:rsidRPr="00D21831" w:rsidRDefault="00D21831" w:rsidP="00832488">
            <w:pPr>
              <w:jc w:val="center"/>
              <w:rPr>
                <w:sz w:val="18"/>
                <w:szCs w:val="18"/>
              </w:rPr>
            </w:pPr>
          </w:p>
        </w:tc>
        <w:tc>
          <w:tcPr>
            <w:tcW w:w="1276" w:type="dxa"/>
            <w:vAlign w:val="center"/>
          </w:tcPr>
          <w:p w:rsidR="00D21831" w:rsidRPr="00D21831" w:rsidRDefault="00D21831" w:rsidP="00832488">
            <w:pPr>
              <w:jc w:val="center"/>
              <w:rPr>
                <w:sz w:val="18"/>
                <w:szCs w:val="18"/>
              </w:rPr>
            </w:pPr>
          </w:p>
        </w:tc>
        <w:tc>
          <w:tcPr>
            <w:tcW w:w="1276" w:type="dxa"/>
            <w:gridSpan w:val="2"/>
            <w:vAlign w:val="center"/>
          </w:tcPr>
          <w:p w:rsidR="00D21831" w:rsidRPr="00D21831" w:rsidRDefault="00D21831" w:rsidP="00832488">
            <w:pPr>
              <w:jc w:val="center"/>
              <w:rPr>
                <w:sz w:val="18"/>
                <w:szCs w:val="18"/>
              </w:rPr>
            </w:pPr>
          </w:p>
        </w:tc>
      </w:tr>
      <w:tr w:rsidR="00D21831" w:rsidRPr="00D21831" w:rsidTr="00D21831">
        <w:trPr>
          <w:trHeight w:val="1251"/>
        </w:trPr>
        <w:tc>
          <w:tcPr>
            <w:tcW w:w="8931" w:type="dxa"/>
            <w:gridSpan w:val="5"/>
            <w:shd w:val="clear" w:color="auto" w:fill="auto"/>
            <w:vAlign w:val="center"/>
            <w:hideMark/>
          </w:tcPr>
          <w:p w:rsidR="00D21831" w:rsidRPr="00D21831" w:rsidRDefault="00D21831" w:rsidP="00832488">
            <w:pPr>
              <w:rPr>
                <w:color w:val="000000"/>
                <w:sz w:val="18"/>
                <w:szCs w:val="18"/>
              </w:rPr>
            </w:pPr>
          </w:p>
        </w:tc>
        <w:tc>
          <w:tcPr>
            <w:tcW w:w="1560" w:type="dxa"/>
          </w:tcPr>
          <w:p w:rsidR="00D21831" w:rsidRPr="00D21831" w:rsidRDefault="00D21831" w:rsidP="00832488">
            <w:pPr>
              <w:jc w:val="center"/>
              <w:rPr>
                <w:color w:val="000000"/>
                <w:sz w:val="18"/>
                <w:szCs w:val="18"/>
              </w:rPr>
            </w:pPr>
          </w:p>
        </w:tc>
        <w:tc>
          <w:tcPr>
            <w:tcW w:w="992" w:type="dxa"/>
            <w:vAlign w:val="center"/>
          </w:tcPr>
          <w:p w:rsidR="00D21831" w:rsidRPr="00D21831" w:rsidRDefault="00D21831" w:rsidP="00832488">
            <w:pPr>
              <w:jc w:val="center"/>
              <w:rPr>
                <w:color w:val="000000"/>
                <w:sz w:val="18"/>
                <w:szCs w:val="18"/>
              </w:rPr>
            </w:pPr>
          </w:p>
          <w:p w:rsidR="00D21831" w:rsidRPr="00D21831" w:rsidRDefault="00D21831" w:rsidP="00832488">
            <w:pPr>
              <w:jc w:val="center"/>
              <w:rPr>
                <w:color w:val="000000"/>
                <w:sz w:val="18"/>
                <w:szCs w:val="18"/>
              </w:rPr>
            </w:pPr>
            <w:r w:rsidRPr="00D21831">
              <w:rPr>
                <w:color w:val="000000"/>
                <w:sz w:val="18"/>
                <w:szCs w:val="18"/>
              </w:rPr>
              <w:t>штука</w:t>
            </w:r>
          </w:p>
          <w:p w:rsidR="00D21831" w:rsidRPr="00D21831" w:rsidRDefault="00D21831" w:rsidP="00832488">
            <w:pPr>
              <w:jc w:val="center"/>
              <w:rPr>
                <w:color w:val="000000"/>
                <w:sz w:val="18"/>
                <w:szCs w:val="18"/>
              </w:rPr>
            </w:pPr>
            <w:r w:rsidRPr="00D21831">
              <w:rPr>
                <w:color w:val="000000"/>
                <w:sz w:val="18"/>
                <w:szCs w:val="18"/>
              </w:rPr>
              <w:t>упаковка</w:t>
            </w:r>
          </w:p>
          <w:p w:rsidR="00D21831" w:rsidRPr="00D21831" w:rsidRDefault="00D21831" w:rsidP="00832488">
            <w:pPr>
              <w:jc w:val="center"/>
              <w:rPr>
                <w:color w:val="000000"/>
                <w:sz w:val="18"/>
                <w:szCs w:val="18"/>
              </w:rPr>
            </w:pPr>
            <w:r w:rsidRPr="00D21831">
              <w:rPr>
                <w:color w:val="000000"/>
                <w:sz w:val="18"/>
                <w:szCs w:val="18"/>
              </w:rPr>
              <w:t>комплект</w:t>
            </w:r>
          </w:p>
          <w:p w:rsidR="00D21831" w:rsidRPr="00D21831" w:rsidRDefault="00D21831" w:rsidP="00832488">
            <w:pPr>
              <w:jc w:val="center"/>
              <w:rPr>
                <w:color w:val="000000"/>
                <w:sz w:val="18"/>
                <w:szCs w:val="18"/>
              </w:rPr>
            </w:pPr>
            <w:r w:rsidRPr="00D21831">
              <w:rPr>
                <w:color w:val="000000"/>
                <w:sz w:val="18"/>
                <w:szCs w:val="18"/>
              </w:rPr>
              <w:t>метр</w:t>
            </w:r>
          </w:p>
          <w:p w:rsidR="00D21831" w:rsidRPr="00D21831" w:rsidRDefault="00D21831" w:rsidP="00832488">
            <w:pPr>
              <w:jc w:val="center"/>
              <w:rPr>
                <w:color w:val="000000"/>
                <w:sz w:val="18"/>
                <w:szCs w:val="18"/>
              </w:rPr>
            </w:pPr>
            <w:r w:rsidRPr="00D21831">
              <w:rPr>
                <w:color w:val="000000"/>
                <w:sz w:val="18"/>
                <w:szCs w:val="18"/>
              </w:rPr>
              <w:t>погонный метр</w:t>
            </w:r>
          </w:p>
        </w:tc>
        <w:tc>
          <w:tcPr>
            <w:tcW w:w="709" w:type="dxa"/>
            <w:vAlign w:val="center"/>
          </w:tcPr>
          <w:p w:rsidR="00D21831" w:rsidRPr="00D21831" w:rsidRDefault="00D21831" w:rsidP="00832488">
            <w:pPr>
              <w:rPr>
                <w:color w:val="000000"/>
                <w:sz w:val="18"/>
                <w:szCs w:val="18"/>
              </w:rPr>
            </w:pPr>
            <w:r w:rsidRPr="00D21831">
              <w:rPr>
                <w:color w:val="000000"/>
                <w:sz w:val="18"/>
                <w:szCs w:val="18"/>
              </w:rPr>
              <w:t>1567</w:t>
            </w:r>
          </w:p>
          <w:p w:rsidR="00D21831" w:rsidRPr="00D21831" w:rsidRDefault="00D21831" w:rsidP="00832488">
            <w:pPr>
              <w:rPr>
                <w:sz w:val="18"/>
                <w:szCs w:val="18"/>
              </w:rPr>
            </w:pPr>
            <w:r w:rsidRPr="00D21831">
              <w:rPr>
                <w:sz w:val="18"/>
                <w:szCs w:val="18"/>
              </w:rPr>
              <w:t>135</w:t>
            </w:r>
          </w:p>
          <w:p w:rsidR="00D21831" w:rsidRPr="00D21831" w:rsidRDefault="00D21831" w:rsidP="00832488">
            <w:pPr>
              <w:rPr>
                <w:color w:val="000000"/>
                <w:sz w:val="18"/>
                <w:szCs w:val="18"/>
              </w:rPr>
            </w:pPr>
            <w:r w:rsidRPr="00D21831">
              <w:rPr>
                <w:color w:val="000000"/>
                <w:sz w:val="18"/>
                <w:szCs w:val="18"/>
              </w:rPr>
              <w:t>2</w:t>
            </w:r>
          </w:p>
          <w:p w:rsidR="00D21831" w:rsidRPr="00D21831" w:rsidRDefault="00D21831" w:rsidP="00832488">
            <w:pPr>
              <w:rPr>
                <w:color w:val="000000"/>
                <w:sz w:val="18"/>
                <w:szCs w:val="18"/>
              </w:rPr>
            </w:pPr>
            <w:r w:rsidRPr="00D21831">
              <w:rPr>
                <w:color w:val="000000"/>
                <w:sz w:val="18"/>
                <w:szCs w:val="18"/>
              </w:rPr>
              <w:t>182</w:t>
            </w:r>
          </w:p>
          <w:p w:rsidR="00D21831" w:rsidRPr="00D21831" w:rsidRDefault="00D21831" w:rsidP="00832488">
            <w:pPr>
              <w:rPr>
                <w:sz w:val="18"/>
                <w:szCs w:val="18"/>
              </w:rPr>
            </w:pPr>
            <w:r w:rsidRPr="00D21831">
              <w:rPr>
                <w:sz w:val="18"/>
                <w:szCs w:val="18"/>
              </w:rPr>
              <w:t>26</w:t>
            </w:r>
          </w:p>
        </w:tc>
        <w:tc>
          <w:tcPr>
            <w:tcW w:w="3827" w:type="dxa"/>
            <w:gridSpan w:val="4"/>
            <w:vAlign w:val="center"/>
          </w:tcPr>
          <w:p w:rsidR="00D21831" w:rsidRPr="00D21831" w:rsidRDefault="00D21831" w:rsidP="00832488">
            <w:pPr>
              <w:rPr>
                <w:sz w:val="18"/>
                <w:szCs w:val="18"/>
              </w:rPr>
            </w:pPr>
          </w:p>
        </w:tc>
      </w:tr>
      <w:tr w:rsidR="00D21831" w:rsidRPr="00D21831" w:rsidTr="008E5164">
        <w:tblPrEx>
          <w:tblLook w:val="01E0"/>
        </w:tblPrEx>
        <w:trPr>
          <w:trHeight w:val="255"/>
        </w:trPr>
        <w:tc>
          <w:tcPr>
            <w:tcW w:w="14885" w:type="dxa"/>
            <w:gridSpan w:val="11"/>
            <w:tcBorders>
              <w:top w:val="single" w:sz="4" w:space="0" w:color="auto"/>
              <w:left w:val="single" w:sz="4" w:space="0" w:color="auto"/>
              <w:bottom w:val="single" w:sz="4" w:space="0" w:color="auto"/>
              <w:right w:val="single" w:sz="4" w:space="0" w:color="auto"/>
            </w:tcBorders>
          </w:tcPr>
          <w:p w:rsidR="00D21831" w:rsidRPr="00D21831" w:rsidRDefault="00D21831" w:rsidP="00832488">
            <w:pPr>
              <w:jc w:val="right"/>
              <w:rPr>
                <w:b/>
                <w:bCs/>
                <w:color w:val="000000"/>
                <w:sz w:val="18"/>
                <w:szCs w:val="18"/>
              </w:rPr>
            </w:pPr>
            <w:r w:rsidRPr="00D21831">
              <w:rPr>
                <w:b/>
                <w:bCs/>
                <w:color w:val="000000"/>
                <w:sz w:val="18"/>
                <w:szCs w:val="18"/>
              </w:rPr>
              <w:t>Общая сумма без НДС (20%):</w:t>
            </w:r>
          </w:p>
        </w:tc>
        <w:tc>
          <w:tcPr>
            <w:tcW w:w="1134" w:type="dxa"/>
            <w:tcBorders>
              <w:top w:val="single" w:sz="4" w:space="0" w:color="auto"/>
              <w:left w:val="single" w:sz="4" w:space="0" w:color="auto"/>
              <w:bottom w:val="single" w:sz="4" w:space="0" w:color="auto"/>
              <w:right w:val="single" w:sz="4" w:space="0" w:color="auto"/>
            </w:tcBorders>
            <w:vAlign w:val="center"/>
          </w:tcPr>
          <w:p w:rsidR="00D21831" w:rsidRPr="00D21831" w:rsidRDefault="00D21831" w:rsidP="00832488">
            <w:pPr>
              <w:jc w:val="right"/>
              <w:rPr>
                <w:b/>
                <w:bCs/>
                <w:color w:val="000000"/>
                <w:sz w:val="18"/>
                <w:szCs w:val="18"/>
              </w:rPr>
            </w:pPr>
          </w:p>
        </w:tc>
      </w:tr>
      <w:tr w:rsidR="00D21831" w:rsidRPr="00D21831" w:rsidTr="00065CB3">
        <w:tblPrEx>
          <w:tblLook w:val="01E0"/>
        </w:tblPrEx>
        <w:trPr>
          <w:trHeight w:val="165"/>
        </w:trPr>
        <w:tc>
          <w:tcPr>
            <w:tcW w:w="14885" w:type="dxa"/>
            <w:gridSpan w:val="11"/>
            <w:tcBorders>
              <w:top w:val="single" w:sz="4" w:space="0" w:color="auto"/>
              <w:left w:val="single" w:sz="4" w:space="0" w:color="auto"/>
              <w:bottom w:val="single" w:sz="4" w:space="0" w:color="auto"/>
              <w:right w:val="single" w:sz="4" w:space="0" w:color="auto"/>
            </w:tcBorders>
          </w:tcPr>
          <w:p w:rsidR="00D21831" w:rsidRPr="00D21831" w:rsidRDefault="00D21831" w:rsidP="00832488">
            <w:pPr>
              <w:jc w:val="right"/>
              <w:rPr>
                <w:b/>
                <w:bCs/>
                <w:color w:val="000000"/>
                <w:sz w:val="18"/>
                <w:szCs w:val="18"/>
              </w:rPr>
            </w:pPr>
            <w:r w:rsidRPr="00D21831">
              <w:rPr>
                <w:b/>
                <w:bCs/>
                <w:color w:val="000000"/>
                <w:sz w:val="18"/>
                <w:szCs w:val="18"/>
              </w:rPr>
              <w:t>Кроме того, НДС (20%):</w:t>
            </w:r>
          </w:p>
        </w:tc>
        <w:tc>
          <w:tcPr>
            <w:tcW w:w="1134" w:type="dxa"/>
            <w:tcBorders>
              <w:top w:val="single" w:sz="4" w:space="0" w:color="auto"/>
              <w:left w:val="single" w:sz="4" w:space="0" w:color="auto"/>
              <w:bottom w:val="single" w:sz="4" w:space="0" w:color="auto"/>
              <w:right w:val="single" w:sz="4" w:space="0" w:color="auto"/>
            </w:tcBorders>
            <w:vAlign w:val="center"/>
          </w:tcPr>
          <w:p w:rsidR="00D21831" w:rsidRPr="00D21831" w:rsidRDefault="00D21831" w:rsidP="00832488">
            <w:pPr>
              <w:jc w:val="right"/>
              <w:rPr>
                <w:b/>
                <w:bCs/>
                <w:color w:val="000000"/>
                <w:sz w:val="18"/>
                <w:szCs w:val="18"/>
              </w:rPr>
            </w:pPr>
          </w:p>
        </w:tc>
      </w:tr>
      <w:tr w:rsidR="00D21831" w:rsidRPr="00D21831" w:rsidTr="00E86F51">
        <w:tblPrEx>
          <w:tblLook w:val="01E0"/>
        </w:tblPrEx>
        <w:trPr>
          <w:trHeight w:val="70"/>
        </w:trPr>
        <w:tc>
          <w:tcPr>
            <w:tcW w:w="14885" w:type="dxa"/>
            <w:gridSpan w:val="11"/>
            <w:tcBorders>
              <w:top w:val="single" w:sz="4" w:space="0" w:color="auto"/>
              <w:left w:val="single" w:sz="4" w:space="0" w:color="auto"/>
              <w:bottom w:val="single" w:sz="4" w:space="0" w:color="auto"/>
              <w:right w:val="single" w:sz="4" w:space="0" w:color="auto"/>
            </w:tcBorders>
          </w:tcPr>
          <w:p w:rsidR="00D21831" w:rsidRPr="00D21831" w:rsidRDefault="00D21831" w:rsidP="00832488">
            <w:pPr>
              <w:jc w:val="right"/>
              <w:rPr>
                <w:b/>
                <w:bCs/>
                <w:color w:val="000000"/>
                <w:sz w:val="18"/>
                <w:szCs w:val="18"/>
              </w:rPr>
            </w:pPr>
            <w:r w:rsidRPr="00D21831">
              <w:rPr>
                <w:b/>
                <w:bCs/>
                <w:color w:val="000000"/>
                <w:sz w:val="18"/>
                <w:szCs w:val="18"/>
              </w:rPr>
              <w:t>ИТОГО, общая сумма с НДС (20%):</w:t>
            </w:r>
          </w:p>
        </w:tc>
        <w:tc>
          <w:tcPr>
            <w:tcW w:w="1134" w:type="dxa"/>
            <w:tcBorders>
              <w:top w:val="single" w:sz="4" w:space="0" w:color="auto"/>
              <w:left w:val="single" w:sz="4" w:space="0" w:color="auto"/>
              <w:bottom w:val="single" w:sz="4" w:space="0" w:color="auto"/>
              <w:right w:val="single" w:sz="4" w:space="0" w:color="auto"/>
            </w:tcBorders>
            <w:vAlign w:val="center"/>
          </w:tcPr>
          <w:p w:rsidR="00D21831" w:rsidRPr="00D21831" w:rsidRDefault="00D21831" w:rsidP="00832488">
            <w:pPr>
              <w:jc w:val="right"/>
              <w:rPr>
                <w:b/>
                <w:bCs/>
                <w:color w:val="000000"/>
                <w:sz w:val="18"/>
                <w:szCs w:val="18"/>
              </w:rPr>
            </w:pPr>
          </w:p>
        </w:tc>
      </w:tr>
    </w:tbl>
    <w:p w:rsidR="00A64F9E" w:rsidRPr="00D111CD" w:rsidRDefault="00A64F9E" w:rsidP="00D21831">
      <w:pPr>
        <w:pStyle w:val="a3"/>
        <w:rPr>
          <w:b/>
          <w:bCs/>
          <w:sz w:val="22"/>
          <w:szCs w:val="22"/>
        </w:rPr>
      </w:pPr>
    </w:p>
    <w:p w:rsidR="002C6072" w:rsidRPr="00D21831" w:rsidRDefault="002C6072" w:rsidP="002C6072">
      <w:pPr>
        <w:tabs>
          <w:tab w:val="left" w:pos="993"/>
        </w:tabs>
        <w:jc w:val="both"/>
        <w:rPr>
          <w:b/>
          <w:sz w:val="20"/>
          <w:szCs w:val="20"/>
        </w:rPr>
      </w:pPr>
      <w:r w:rsidRPr="00D21831">
        <w:rPr>
          <w:b/>
          <w:sz w:val="20"/>
          <w:szCs w:val="20"/>
        </w:rPr>
        <w:t xml:space="preserve">Способ доставки Товара: </w:t>
      </w:r>
      <w:r w:rsidRPr="00D21831">
        <w:rPr>
          <w:i/>
          <w:sz w:val="20"/>
          <w:szCs w:val="20"/>
        </w:rPr>
        <w:t>автомобильным транспортом (склад Покупателя)</w:t>
      </w:r>
      <w:r w:rsidR="007F5109" w:rsidRPr="00D21831">
        <w:rPr>
          <w:i/>
          <w:sz w:val="20"/>
          <w:szCs w:val="20"/>
        </w:rPr>
        <w:t>.</w:t>
      </w:r>
    </w:p>
    <w:p w:rsidR="002C6072" w:rsidRPr="00D21831" w:rsidRDefault="002C6072" w:rsidP="002C6072">
      <w:pPr>
        <w:tabs>
          <w:tab w:val="left" w:pos="2700"/>
        </w:tabs>
        <w:jc w:val="both"/>
        <w:rPr>
          <w:b/>
          <w:sz w:val="20"/>
          <w:szCs w:val="20"/>
        </w:rPr>
      </w:pPr>
      <w:r w:rsidRPr="00D21831">
        <w:rPr>
          <w:b/>
          <w:sz w:val="20"/>
          <w:szCs w:val="20"/>
        </w:rPr>
        <w:tab/>
      </w:r>
    </w:p>
    <w:p w:rsidR="008B0102" w:rsidRPr="00D21831" w:rsidRDefault="002C6072" w:rsidP="002C6072">
      <w:pPr>
        <w:pStyle w:val="af1"/>
        <w:ind w:left="0"/>
        <w:jc w:val="both"/>
        <w:rPr>
          <w:rFonts w:ascii="Times New Roman" w:hAnsi="Times New Roman"/>
          <w:b/>
          <w:sz w:val="20"/>
          <w:szCs w:val="20"/>
        </w:rPr>
      </w:pPr>
      <w:r w:rsidRPr="00D21831">
        <w:rPr>
          <w:rFonts w:ascii="Times New Roman" w:hAnsi="Times New Roman"/>
          <w:b/>
          <w:sz w:val="20"/>
          <w:szCs w:val="20"/>
        </w:rPr>
        <w:t>Общая сумма по Спецификации: __________________________</w:t>
      </w:r>
      <w:r w:rsidR="00692079" w:rsidRPr="00D21831">
        <w:rPr>
          <w:rFonts w:ascii="Times New Roman" w:hAnsi="Times New Roman"/>
          <w:b/>
          <w:sz w:val="20"/>
          <w:szCs w:val="20"/>
        </w:rPr>
        <w:t>__________</w:t>
      </w:r>
      <w:r w:rsidR="00D21831" w:rsidRPr="00D21831">
        <w:rPr>
          <w:rFonts w:ascii="Times New Roman" w:hAnsi="Times New Roman"/>
          <w:b/>
          <w:sz w:val="20"/>
          <w:szCs w:val="20"/>
        </w:rPr>
        <w:t>.</w:t>
      </w:r>
    </w:p>
    <w:tbl>
      <w:tblPr>
        <w:tblW w:w="13716" w:type="dxa"/>
        <w:jc w:val="right"/>
        <w:tblLayout w:type="fixed"/>
        <w:tblLook w:val="04A0"/>
      </w:tblPr>
      <w:tblGrid>
        <w:gridCol w:w="7196"/>
        <w:gridCol w:w="6520"/>
      </w:tblGrid>
      <w:tr w:rsidR="002C6072" w:rsidRPr="00562FEC" w:rsidTr="00D24CEF">
        <w:trPr>
          <w:trHeight w:val="70"/>
          <w:jc w:val="right"/>
        </w:trPr>
        <w:tc>
          <w:tcPr>
            <w:tcW w:w="7196" w:type="dxa"/>
            <w:shd w:val="clear" w:color="auto" w:fill="auto"/>
          </w:tcPr>
          <w:p w:rsidR="002C6072" w:rsidRPr="00562FEC" w:rsidRDefault="002C6072" w:rsidP="00C846FA">
            <w:pPr>
              <w:ind w:right="840"/>
              <w:rPr>
                <w:b/>
                <w:sz w:val="20"/>
                <w:szCs w:val="20"/>
              </w:rPr>
            </w:pPr>
            <w:r w:rsidRPr="00562FEC">
              <w:rPr>
                <w:b/>
                <w:sz w:val="20"/>
                <w:szCs w:val="20"/>
              </w:rPr>
              <w:t>«Поставщи</w:t>
            </w:r>
            <w:r w:rsidR="00562FEC" w:rsidRPr="00562FEC">
              <w:rPr>
                <w:b/>
                <w:sz w:val="20"/>
                <w:szCs w:val="20"/>
              </w:rPr>
              <w:t>к»</w:t>
            </w:r>
            <w:r w:rsidRPr="00562FEC">
              <w:rPr>
                <w:b/>
                <w:sz w:val="20"/>
                <w:szCs w:val="20"/>
              </w:rPr>
              <w:tab/>
            </w:r>
          </w:p>
          <w:p w:rsidR="002C6072" w:rsidRPr="00562FEC" w:rsidRDefault="002C6072" w:rsidP="00562FEC">
            <w:pPr>
              <w:rPr>
                <w:sz w:val="20"/>
                <w:szCs w:val="20"/>
              </w:rPr>
            </w:pPr>
            <w:r w:rsidRPr="00562FEC">
              <w:rPr>
                <w:sz w:val="20"/>
                <w:szCs w:val="20"/>
              </w:rPr>
              <w:t>___________________________</w:t>
            </w:r>
          </w:p>
          <w:p w:rsidR="002C6072" w:rsidRPr="00562FEC" w:rsidRDefault="002C6072" w:rsidP="00562FEC">
            <w:pPr>
              <w:rPr>
                <w:sz w:val="20"/>
                <w:szCs w:val="20"/>
              </w:rPr>
            </w:pPr>
            <w:r w:rsidRPr="00562FEC">
              <w:rPr>
                <w:sz w:val="20"/>
                <w:szCs w:val="20"/>
              </w:rPr>
              <w:t xml:space="preserve">___________________________              </w:t>
            </w:r>
          </w:p>
          <w:p w:rsidR="00562FEC" w:rsidRPr="00D21831" w:rsidRDefault="00562FEC" w:rsidP="00562FEC">
            <w:pPr>
              <w:rPr>
                <w:sz w:val="20"/>
                <w:szCs w:val="20"/>
              </w:rPr>
            </w:pPr>
          </w:p>
          <w:p w:rsidR="002C6072" w:rsidRPr="00562FEC" w:rsidRDefault="00562FEC" w:rsidP="00562FEC">
            <w:pPr>
              <w:rPr>
                <w:sz w:val="20"/>
                <w:szCs w:val="20"/>
                <w:lang w:val="en-US"/>
              </w:rPr>
            </w:pPr>
            <w:r>
              <w:rPr>
                <w:sz w:val="20"/>
                <w:szCs w:val="20"/>
              </w:rPr>
              <w:t>___________</w:t>
            </w:r>
            <w:r w:rsidR="002C6072" w:rsidRPr="00562FEC">
              <w:rPr>
                <w:sz w:val="20"/>
                <w:szCs w:val="20"/>
              </w:rPr>
              <w:t>_</w:t>
            </w:r>
            <w:r>
              <w:rPr>
                <w:sz w:val="20"/>
                <w:szCs w:val="20"/>
                <w:lang w:val="en-US"/>
              </w:rPr>
              <w:t>/</w:t>
            </w:r>
            <w:r w:rsidR="002C6072" w:rsidRPr="00562FEC">
              <w:rPr>
                <w:sz w:val="20"/>
                <w:szCs w:val="20"/>
              </w:rPr>
              <w:t xml:space="preserve"> </w:t>
            </w:r>
            <w:r>
              <w:rPr>
                <w:sz w:val="20"/>
                <w:szCs w:val="20"/>
              </w:rPr>
              <w:t>____</w:t>
            </w:r>
            <w:r>
              <w:rPr>
                <w:sz w:val="20"/>
                <w:szCs w:val="20"/>
                <w:lang w:val="en-US"/>
              </w:rPr>
              <w:t>___</w:t>
            </w:r>
            <w:r>
              <w:rPr>
                <w:sz w:val="20"/>
                <w:szCs w:val="20"/>
              </w:rPr>
              <w:t>_______</w:t>
            </w:r>
          </w:p>
          <w:p w:rsidR="002C6072" w:rsidRPr="00562FEC" w:rsidRDefault="002C6072" w:rsidP="003D1621">
            <w:pPr>
              <w:tabs>
                <w:tab w:val="left" w:pos="2415"/>
              </w:tabs>
              <w:rPr>
                <w:sz w:val="20"/>
                <w:szCs w:val="20"/>
                <w:lang w:val="en-US"/>
              </w:rPr>
            </w:pPr>
          </w:p>
        </w:tc>
        <w:tc>
          <w:tcPr>
            <w:tcW w:w="6520" w:type="dxa"/>
            <w:shd w:val="clear" w:color="auto" w:fill="auto"/>
          </w:tcPr>
          <w:p w:rsidR="002C6072" w:rsidRPr="005D4905" w:rsidRDefault="00562FEC" w:rsidP="00C846FA">
            <w:pPr>
              <w:ind w:right="840"/>
              <w:rPr>
                <w:b/>
                <w:sz w:val="20"/>
                <w:szCs w:val="20"/>
              </w:rPr>
            </w:pPr>
            <w:r w:rsidRPr="00562FEC">
              <w:rPr>
                <w:b/>
                <w:sz w:val="20"/>
                <w:szCs w:val="20"/>
              </w:rPr>
              <w:t>«Покупатель»</w:t>
            </w:r>
          </w:p>
          <w:p w:rsidR="002C6072" w:rsidRPr="00562FEC" w:rsidRDefault="002C6072" w:rsidP="00C846FA">
            <w:pPr>
              <w:ind w:right="840"/>
              <w:rPr>
                <w:b/>
                <w:sz w:val="20"/>
                <w:szCs w:val="20"/>
              </w:rPr>
            </w:pPr>
            <w:r w:rsidRPr="00562FEC">
              <w:rPr>
                <w:b/>
                <w:sz w:val="20"/>
                <w:szCs w:val="20"/>
              </w:rPr>
              <w:t xml:space="preserve"> Генеральный директор</w:t>
            </w:r>
          </w:p>
          <w:p w:rsidR="002C6072" w:rsidRPr="00562FEC" w:rsidRDefault="002C6072" w:rsidP="00C846FA">
            <w:pPr>
              <w:ind w:right="840"/>
              <w:rPr>
                <w:b/>
                <w:sz w:val="20"/>
                <w:szCs w:val="20"/>
              </w:rPr>
            </w:pPr>
            <w:r w:rsidRPr="00562FEC">
              <w:rPr>
                <w:b/>
                <w:sz w:val="20"/>
                <w:szCs w:val="20"/>
              </w:rPr>
              <w:t xml:space="preserve"> АО «Черногорэнерго»           </w:t>
            </w:r>
          </w:p>
          <w:p w:rsidR="002C6072" w:rsidRPr="00562FEC" w:rsidRDefault="002C6072" w:rsidP="00C846FA">
            <w:pPr>
              <w:ind w:right="840"/>
              <w:rPr>
                <w:b/>
                <w:sz w:val="20"/>
                <w:szCs w:val="20"/>
              </w:rPr>
            </w:pPr>
          </w:p>
          <w:p w:rsidR="002C6072" w:rsidRPr="00562FEC" w:rsidRDefault="002C6072" w:rsidP="00C846FA">
            <w:pPr>
              <w:tabs>
                <w:tab w:val="left" w:pos="2415"/>
              </w:tabs>
              <w:rPr>
                <w:sz w:val="20"/>
                <w:szCs w:val="20"/>
              </w:rPr>
            </w:pPr>
            <w:r w:rsidRPr="00562FEC">
              <w:rPr>
                <w:b/>
                <w:sz w:val="20"/>
                <w:szCs w:val="20"/>
              </w:rPr>
              <w:t>___________________ Савицкая С.Е.</w:t>
            </w:r>
            <w:r w:rsidRPr="00562FEC">
              <w:rPr>
                <w:sz w:val="20"/>
                <w:szCs w:val="20"/>
              </w:rPr>
              <w:t xml:space="preserve"> </w:t>
            </w:r>
          </w:p>
          <w:p w:rsidR="002C6072" w:rsidRPr="00562FEC" w:rsidRDefault="002C6072" w:rsidP="00C846FA">
            <w:pPr>
              <w:tabs>
                <w:tab w:val="left" w:pos="2415"/>
              </w:tabs>
              <w:rPr>
                <w:b/>
                <w:sz w:val="20"/>
                <w:szCs w:val="20"/>
              </w:rPr>
            </w:pPr>
          </w:p>
        </w:tc>
      </w:tr>
    </w:tbl>
    <w:p w:rsidR="00692079" w:rsidRDefault="00692079" w:rsidP="00FD01E1">
      <w:pPr>
        <w:tabs>
          <w:tab w:val="left" w:pos="993"/>
        </w:tabs>
        <w:jc w:val="both"/>
        <w:rPr>
          <w:b/>
          <w:sz w:val="18"/>
          <w:szCs w:val="18"/>
        </w:rPr>
      </w:pPr>
    </w:p>
    <w:sectPr w:rsidR="00692079" w:rsidSect="00D111CD">
      <w:pgSz w:w="16838" w:h="11906" w:orient="landscape"/>
      <w:pgMar w:top="284" w:right="851" w:bottom="284" w:left="851" w:header="709" w:footer="1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3455" w:rsidRDefault="00513455">
      <w:r>
        <w:separator/>
      </w:r>
    </w:p>
  </w:endnote>
  <w:endnote w:type="continuationSeparator" w:id="0">
    <w:p w:rsidR="00513455" w:rsidRDefault="005134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002" w:rsidRDefault="005A0C7F">
    <w:pPr>
      <w:pStyle w:val="a5"/>
      <w:framePr w:wrap="around" w:vAnchor="text" w:hAnchor="margin" w:xAlign="right" w:y="1"/>
      <w:rPr>
        <w:rStyle w:val="a6"/>
      </w:rPr>
    </w:pPr>
    <w:r>
      <w:rPr>
        <w:rStyle w:val="a6"/>
      </w:rPr>
      <w:fldChar w:fldCharType="begin"/>
    </w:r>
    <w:r w:rsidR="00F72002">
      <w:rPr>
        <w:rStyle w:val="a6"/>
      </w:rPr>
      <w:instrText xml:space="preserve">PAGE  </w:instrText>
    </w:r>
    <w:r>
      <w:rPr>
        <w:rStyle w:val="a6"/>
      </w:rPr>
      <w:fldChar w:fldCharType="end"/>
    </w:r>
  </w:p>
  <w:p w:rsidR="00F72002" w:rsidRDefault="00F72002">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002" w:rsidRPr="005002F2" w:rsidRDefault="005A0C7F">
    <w:pPr>
      <w:pStyle w:val="a5"/>
      <w:framePr w:wrap="around" w:vAnchor="text" w:hAnchor="margin" w:xAlign="right" w:y="1"/>
      <w:rPr>
        <w:rStyle w:val="a6"/>
        <w:sz w:val="18"/>
        <w:szCs w:val="18"/>
      </w:rPr>
    </w:pPr>
    <w:r w:rsidRPr="005002F2">
      <w:rPr>
        <w:rStyle w:val="a6"/>
        <w:sz w:val="18"/>
        <w:szCs w:val="18"/>
      </w:rPr>
      <w:fldChar w:fldCharType="begin"/>
    </w:r>
    <w:r w:rsidR="00F72002" w:rsidRPr="005002F2">
      <w:rPr>
        <w:rStyle w:val="a6"/>
        <w:sz w:val="18"/>
        <w:szCs w:val="18"/>
      </w:rPr>
      <w:instrText xml:space="preserve">PAGE  </w:instrText>
    </w:r>
    <w:r w:rsidRPr="005002F2">
      <w:rPr>
        <w:rStyle w:val="a6"/>
        <w:sz w:val="18"/>
        <w:szCs w:val="18"/>
      </w:rPr>
      <w:fldChar w:fldCharType="separate"/>
    </w:r>
    <w:r w:rsidR="00886750">
      <w:rPr>
        <w:rStyle w:val="a6"/>
        <w:noProof/>
        <w:sz w:val="18"/>
        <w:szCs w:val="18"/>
      </w:rPr>
      <w:t>15</w:t>
    </w:r>
    <w:r w:rsidRPr="005002F2">
      <w:rPr>
        <w:rStyle w:val="a6"/>
        <w:sz w:val="18"/>
        <w:szCs w:val="18"/>
      </w:rPr>
      <w:fldChar w:fldCharType="end"/>
    </w:r>
  </w:p>
  <w:p w:rsidR="00F72002" w:rsidRDefault="00F72002">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3455" w:rsidRDefault="00513455">
      <w:r>
        <w:separator/>
      </w:r>
    </w:p>
  </w:footnote>
  <w:footnote w:type="continuationSeparator" w:id="0">
    <w:p w:rsidR="00513455" w:rsidRDefault="005134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C550C"/>
    <w:multiLevelType w:val="hybridMultilevel"/>
    <w:tmpl w:val="6418761C"/>
    <w:lvl w:ilvl="0" w:tplc="86363274">
      <w:start w:val="1"/>
      <w:numFmt w:val="decimal"/>
      <w:lvlText w:val="%1."/>
      <w:lvlJc w:val="left"/>
      <w:pPr>
        <w:ind w:left="720" w:hanging="360"/>
      </w:pPr>
      <w:rPr>
        <w:rFonts w:ascii="Times New Roman" w:hAnsi="Times New Roman" w:cs="Times New Roman"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3A47EB"/>
    <w:multiLevelType w:val="hybridMultilevel"/>
    <w:tmpl w:val="2BFCCAFC"/>
    <w:lvl w:ilvl="0" w:tplc="2F786C8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nsid w:val="0C542B02"/>
    <w:multiLevelType w:val="multilevel"/>
    <w:tmpl w:val="603C349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F1E3072"/>
    <w:multiLevelType w:val="hybridMultilevel"/>
    <w:tmpl w:val="4502C67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C354F8"/>
    <w:multiLevelType w:val="multilevel"/>
    <w:tmpl w:val="2F6ED6C4"/>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nsid w:val="147F09E2"/>
    <w:multiLevelType w:val="hybridMultilevel"/>
    <w:tmpl w:val="233AC248"/>
    <w:lvl w:ilvl="0" w:tplc="FFFFFFFF">
      <w:start w:val="2"/>
      <w:numFmt w:val="bullet"/>
      <w:lvlText w:val="-"/>
      <w:lvlJc w:val="left"/>
      <w:pPr>
        <w:tabs>
          <w:tab w:val="num" w:pos="1065"/>
        </w:tabs>
        <w:ind w:left="1065" w:hanging="705"/>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nsid w:val="17415507"/>
    <w:multiLevelType w:val="multilevel"/>
    <w:tmpl w:val="4C1C2492"/>
    <w:lvl w:ilvl="0">
      <w:start w:val="5"/>
      <w:numFmt w:val="decimal"/>
      <w:lvlText w:val="%1."/>
      <w:lvlJc w:val="left"/>
      <w:pPr>
        <w:ind w:left="480" w:hanging="480"/>
      </w:pPr>
      <w:rPr>
        <w:rFonts w:hint="default"/>
      </w:rPr>
    </w:lvl>
    <w:lvl w:ilvl="1">
      <w:start w:val="16"/>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96B4F61"/>
    <w:multiLevelType w:val="singleLevel"/>
    <w:tmpl w:val="4FCCDEA0"/>
    <w:lvl w:ilvl="0">
      <w:start w:val="1"/>
      <w:numFmt w:val="decimal"/>
      <w:lvlText w:val="2.%1."/>
      <w:legacy w:legacy="1" w:legacySpace="0" w:legacyIndent="427"/>
      <w:lvlJc w:val="left"/>
      <w:rPr>
        <w:rFonts w:ascii="Times New Roman" w:hAnsi="Times New Roman" w:cs="Times New Roman" w:hint="default"/>
      </w:rPr>
    </w:lvl>
  </w:abstractNum>
  <w:abstractNum w:abstractNumId="8">
    <w:nsid w:val="1FB51DB0"/>
    <w:multiLevelType w:val="singleLevel"/>
    <w:tmpl w:val="E78CA7EA"/>
    <w:lvl w:ilvl="0">
      <w:start w:val="2"/>
      <w:numFmt w:val="decimal"/>
      <w:lvlText w:val="3.%1."/>
      <w:legacy w:legacy="1" w:legacySpace="0" w:legacyIndent="489"/>
      <w:lvlJc w:val="left"/>
      <w:rPr>
        <w:rFonts w:ascii="Times New Roman" w:hAnsi="Times New Roman" w:cs="Times New Roman" w:hint="default"/>
        <w:strike w:val="0"/>
      </w:rPr>
    </w:lvl>
  </w:abstractNum>
  <w:abstractNum w:abstractNumId="9">
    <w:nsid w:val="20A5206C"/>
    <w:multiLevelType w:val="hybridMultilevel"/>
    <w:tmpl w:val="F0964970"/>
    <w:lvl w:ilvl="0" w:tplc="525ADE78">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64731D6"/>
    <w:multiLevelType w:val="multilevel"/>
    <w:tmpl w:val="477CF044"/>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758026E"/>
    <w:multiLevelType w:val="multilevel"/>
    <w:tmpl w:val="DEF8700A"/>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C0D1DC7"/>
    <w:multiLevelType w:val="multilevel"/>
    <w:tmpl w:val="DAEADD42"/>
    <w:lvl w:ilvl="0">
      <w:start w:val="5"/>
      <w:numFmt w:val="decimal"/>
      <w:lvlText w:val="%1."/>
      <w:lvlJc w:val="left"/>
      <w:pPr>
        <w:ind w:left="480" w:hanging="480"/>
      </w:pPr>
      <w:rPr>
        <w:rFonts w:hint="default"/>
      </w:rPr>
    </w:lvl>
    <w:lvl w:ilvl="1">
      <w:start w:val="22"/>
      <w:numFmt w:val="decimal"/>
      <w:lvlText w:val="%1.%2."/>
      <w:lvlJc w:val="left"/>
      <w:pPr>
        <w:ind w:left="764" w:hanging="48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nsid w:val="347229B0"/>
    <w:multiLevelType w:val="multilevel"/>
    <w:tmpl w:val="1FE023EA"/>
    <w:lvl w:ilvl="0">
      <w:start w:val="1"/>
      <w:numFmt w:val="decimal"/>
      <w:lvlText w:val="4.%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389D0F30"/>
    <w:multiLevelType w:val="hybridMultilevel"/>
    <w:tmpl w:val="AF1654AE"/>
    <w:lvl w:ilvl="0" w:tplc="429E29BA">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118670C"/>
    <w:multiLevelType w:val="hybridMultilevel"/>
    <w:tmpl w:val="D9CA98D4"/>
    <w:lvl w:ilvl="0" w:tplc="7534DCA8">
      <w:start w:val="1"/>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16">
    <w:nsid w:val="4AEE5FAA"/>
    <w:multiLevelType w:val="hybridMultilevel"/>
    <w:tmpl w:val="A028A326"/>
    <w:lvl w:ilvl="0" w:tplc="429E29BA">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59F78B7"/>
    <w:multiLevelType w:val="hybridMultilevel"/>
    <w:tmpl w:val="F112F0B8"/>
    <w:lvl w:ilvl="0" w:tplc="76C282D6">
      <w:start w:val="1"/>
      <w:numFmt w:val="decimal"/>
      <w:lvlText w:val="%1."/>
      <w:lvlJc w:val="left"/>
      <w:pPr>
        <w:ind w:left="720" w:hanging="36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A64021F"/>
    <w:multiLevelType w:val="hybridMultilevel"/>
    <w:tmpl w:val="35241D5E"/>
    <w:lvl w:ilvl="0" w:tplc="1940029A">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BC30C0E"/>
    <w:multiLevelType w:val="hybridMultilevel"/>
    <w:tmpl w:val="34AAC31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5C20740D"/>
    <w:multiLevelType w:val="multilevel"/>
    <w:tmpl w:val="C44AD9C8"/>
    <w:lvl w:ilvl="0">
      <w:start w:val="2"/>
      <w:numFmt w:val="decimal"/>
      <w:lvlText w:val="%1."/>
      <w:lvlJc w:val="left"/>
      <w:pPr>
        <w:tabs>
          <w:tab w:val="num" w:pos="510"/>
        </w:tabs>
        <w:ind w:left="510" w:hanging="510"/>
      </w:pPr>
      <w:rPr>
        <w:rFonts w:hint="default"/>
      </w:rPr>
    </w:lvl>
    <w:lvl w:ilvl="1">
      <w:start w:val="1"/>
      <w:numFmt w:val="decimal"/>
      <w:lvlText w:val="%1.%2."/>
      <w:lvlJc w:val="left"/>
      <w:pPr>
        <w:tabs>
          <w:tab w:val="num" w:pos="794"/>
        </w:tabs>
        <w:ind w:left="794"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61FD6071"/>
    <w:multiLevelType w:val="hybridMultilevel"/>
    <w:tmpl w:val="668A3324"/>
    <w:lvl w:ilvl="0" w:tplc="DCA2F78A">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2">
    <w:nsid w:val="642A693F"/>
    <w:multiLevelType w:val="multilevel"/>
    <w:tmpl w:val="7620333C"/>
    <w:lvl w:ilvl="0">
      <w:start w:val="1"/>
      <w:numFmt w:val="decimal"/>
      <w:lvlText w:val="%1."/>
      <w:lvlJc w:val="left"/>
      <w:pPr>
        <w:tabs>
          <w:tab w:val="num" w:pos="3720"/>
        </w:tabs>
        <w:ind w:left="3720"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abstractNum w:abstractNumId="23">
    <w:nsid w:val="72DF27E3"/>
    <w:multiLevelType w:val="multilevel"/>
    <w:tmpl w:val="DDB405DC"/>
    <w:lvl w:ilvl="0">
      <w:start w:val="1"/>
      <w:numFmt w:val="decimal"/>
      <w:lvlText w:val="1.%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752D0CE4"/>
    <w:multiLevelType w:val="hybridMultilevel"/>
    <w:tmpl w:val="1AF0C62A"/>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95762AD"/>
    <w:multiLevelType w:val="hybridMultilevel"/>
    <w:tmpl w:val="E6F255E0"/>
    <w:lvl w:ilvl="0" w:tplc="59269114">
      <w:start w:val="8"/>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15"/>
  </w:num>
  <w:num w:numId="3">
    <w:abstractNumId w:val="23"/>
  </w:num>
  <w:num w:numId="4">
    <w:abstractNumId w:val="13"/>
  </w:num>
  <w:num w:numId="5">
    <w:abstractNumId w:val="2"/>
  </w:num>
  <w:num w:numId="6">
    <w:abstractNumId w:val="10"/>
  </w:num>
  <w:num w:numId="7">
    <w:abstractNumId w:val="8"/>
  </w:num>
  <w:num w:numId="8">
    <w:abstractNumId w:val="7"/>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1"/>
  </w:num>
  <w:num w:numId="12">
    <w:abstractNumId w:val="20"/>
  </w:num>
  <w:num w:numId="13">
    <w:abstractNumId w:val="25"/>
  </w:num>
  <w:num w:numId="14">
    <w:abstractNumId w:val="16"/>
  </w:num>
  <w:num w:numId="15">
    <w:abstractNumId w:val="14"/>
  </w:num>
  <w:num w:numId="16">
    <w:abstractNumId w:val="0"/>
  </w:num>
  <w:num w:numId="17">
    <w:abstractNumId w:val="9"/>
  </w:num>
  <w:num w:numId="18">
    <w:abstractNumId w:val="17"/>
  </w:num>
  <w:num w:numId="19">
    <w:abstractNumId w:val="1"/>
  </w:num>
  <w:num w:numId="2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1"/>
  </w:num>
  <w:num w:numId="23">
    <w:abstractNumId w:val="12"/>
  </w:num>
  <w:num w:numId="24">
    <w:abstractNumId w:val="24"/>
  </w:num>
  <w:num w:numId="25">
    <w:abstractNumId w:val="6"/>
  </w:num>
  <w:num w:numId="2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embedSystemFonts/>
  <w:proofState w:spelling="clean" w:grammar="clean"/>
  <w:stylePaneFormatFilter w:val="3F01"/>
  <w:defaultTabStop w:val="709"/>
  <w:noPunctuationKerning/>
  <w:characterSpacingControl w:val="doNotCompress"/>
  <w:footnotePr>
    <w:footnote w:id="-1"/>
    <w:footnote w:id="0"/>
  </w:footnotePr>
  <w:endnotePr>
    <w:endnote w:id="-1"/>
    <w:endnote w:id="0"/>
  </w:endnotePr>
  <w:compat/>
  <w:rsids>
    <w:rsidRoot w:val="009E0633"/>
    <w:rsid w:val="0000099F"/>
    <w:rsid w:val="00001756"/>
    <w:rsid w:val="0000636E"/>
    <w:rsid w:val="00011BA8"/>
    <w:rsid w:val="00011F82"/>
    <w:rsid w:val="00012189"/>
    <w:rsid w:val="00016648"/>
    <w:rsid w:val="00016FF9"/>
    <w:rsid w:val="0002258B"/>
    <w:rsid w:val="00025DD8"/>
    <w:rsid w:val="00035594"/>
    <w:rsid w:val="0003590D"/>
    <w:rsid w:val="0003596B"/>
    <w:rsid w:val="000359B8"/>
    <w:rsid w:val="00046EF5"/>
    <w:rsid w:val="0005304E"/>
    <w:rsid w:val="00053DA5"/>
    <w:rsid w:val="000745AE"/>
    <w:rsid w:val="0007570D"/>
    <w:rsid w:val="00076E34"/>
    <w:rsid w:val="000813AC"/>
    <w:rsid w:val="00084933"/>
    <w:rsid w:val="00090A25"/>
    <w:rsid w:val="00091115"/>
    <w:rsid w:val="000935E1"/>
    <w:rsid w:val="00094D91"/>
    <w:rsid w:val="00095C55"/>
    <w:rsid w:val="00096D35"/>
    <w:rsid w:val="000975E3"/>
    <w:rsid w:val="000A36C1"/>
    <w:rsid w:val="000A5D5C"/>
    <w:rsid w:val="000A6BA6"/>
    <w:rsid w:val="000B0031"/>
    <w:rsid w:val="000B1B14"/>
    <w:rsid w:val="000B32CB"/>
    <w:rsid w:val="000C1180"/>
    <w:rsid w:val="000C5D08"/>
    <w:rsid w:val="000C656F"/>
    <w:rsid w:val="000D0C7C"/>
    <w:rsid w:val="000D351A"/>
    <w:rsid w:val="000D71B2"/>
    <w:rsid w:val="000F1D5A"/>
    <w:rsid w:val="000F4654"/>
    <w:rsid w:val="000F66FF"/>
    <w:rsid w:val="00101D62"/>
    <w:rsid w:val="001052D9"/>
    <w:rsid w:val="00105D6D"/>
    <w:rsid w:val="001104F2"/>
    <w:rsid w:val="0011358D"/>
    <w:rsid w:val="0012061E"/>
    <w:rsid w:val="00120979"/>
    <w:rsid w:val="001220A0"/>
    <w:rsid w:val="00125337"/>
    <w:rsid w:val="00126C9F"/>
    <w:rsid w:val="00127317"/>
    <w:rsid w:val="00151FEF"/>
    <w:rsid w:val="00154166"/>
    <w:rsid w:val="00154777"/>
    <w:rsid w:val="00155320"/>
    <w:rsid w:val="00156F05"/>
    <w:rsid w:val="00157A4C"/>
    <w:rsid w:val="00157C34"/>
    <w:rsid w:val="00160D98"/>
    <w:rsid w:val="00166F64"/>
    <w:rsid w:val="00167A6E"/>
    <w:rsid w:val="001730A4"/>
    <w:rsid w:val="00176BBB"/>
    <w:rsid w:val="00176DF9"/>
    <w:rsid w:val="001822D2"/>
    <w:rsid w:val="001848A0"/>
    <w:rsid w:val="001863A8"/>
    <w:rsid w:val="00187372"/>
    <w:rsid w:val="00187876"/>
    <w:rsid w:val="00191398"/>
    <w:rsid w:val="0019375F"/>
    <w:rsid w:val="00196A9B"/>
    <w:rsid w:val="001A382E"/>
    <w:rsid w:val="001A3859"/>
    <w:rsid w:val="001B1673"/>
    <w:rsid w:val="001B384B"/>
    <w:rsid w:val="001B4163"/>
    <w:rsid w:val="001B4A56"/>
    <w:rsid w:val="001C37F3"/>
    <w:rsid w:val="001C4098"/>
    <w:rsid w:val="001D12AC"/>
    <w:rsid w:val="001D4896"/>
    <w:rsid w:val="001D5117"/>
    <w:rsid w:val="001E0932"/>
    <w:rsid w:val="001E54AD"/>
    <w:rsid w:val="001F2733"/>
    <w:rsid w:val="001F2A3E"/>
    <w:rsid w:val="002000FA"/>
    <w:rsid w:val="002017E6"/>
    <w:rsid w:val="00204903"/>
    <w:rsid w:val="00206EA6"/>
    <w:rsid w:val="002123F4"/>
    <w:rsid w:val="00212D3E"/>
    <w:rsid w:val="00214939"/>
    <w:rsid w:val="00226D26"/>
    <w:rsid w:val="00236257"/>
    <w:rsid w:val="0023732C"/>
    <w:rsid w:val="00242C2D"/>
    <w:rsid w:val="00255816"/>
    <w:rsid w:val="00260196"/>
    <w:rsid w:val="0026267D"/>
    <w:rsid w:val="00264EF7"/>
    <w:rsid w:val="002655F1"/>
    <w:rsid w:val="00267125"/>
    <w:rsid w:val="002678F3"/>
    <w:rsid w:val="00272121"/>
    <w:rsid w:val="00280820"/>
    <w:rsid w:val="00287EEE"/>
    <w:rsid w:val="00296651"/>
    <w:rsid w:val="00296F48"/>
    <w:rsid w:val="002A07B8"/>
    <w:rsid w:val="002A32BD"/>
    <w:rsid w:val="002A6146"/>
    <w:rsid w:val="002B3BDF"/>
    <w:rsid w:val="002B3ED2"/>
    <w:rsid w:val="002C1C20"/>
    <w:rsid w:val="002C292B"/>
    <w:rsid w:val="002C6072"/>
    <w:rsid w:val="002D18EC"/>
    <w:rsid w:val="002D4DE6"/>
    <w:rsid w:val="002D4E3A"/>
    <w:rsid w:val="002E3577"/>
    <w:rsid w:val="002E50B5"/>
    <w:rsid w:val="002F28C1"/>
    <w:rsid w:val="00310099"/>
    <w:rsid w:val="00310DE4"/>
    <w:rsid w:val="00313915"/>
    <w:rsid w:val="00314E3A"/>
    <w:rsid w:val="00315692"/>
    <w:rsid w:val="00326CA0"/>
    <w:rsid w:val="00327705"/>
    <w:rsid w:val="00327882"/>
    <w:rsid w:val="003319C5"/>
    <w:rsid w:val="00335564"/>
    <w:rsid w:val="00335DEF"/>
    <w:rsid w:val="003363CF"/>
    <w:rsid w:val="00341DEA"/>
    <w:rsid w:val="00345F90"/>
    <w:rsid w:val="00351C94"/>
    <w:rsid w:val="00351FB7"/>
    <w:rsid w:val="00355312"/>
    <w:rsid w:val="00363A69"/>
    <w:rsid w:val="0036455B"/>
    <w:rsid w:val="00366DDE"/>
    <w:rsid w:val="00383ACD"/>
    <w:rsid w:val="00387821"/>
    <w:rsid w:val="003907BC"/>
    <w:rsid w:val="003939F6"/>
    <w:rsid w:val="003A5431"/>
    <w:rsid w:val="003B096F"/>
    <w:rsid w:val="003B4F3B"/>
    <w:rsid w:val="003B641A"/>
    <w:rsid w:val="003B6928"/>
    <w:rsid w:val="003C0001"/>
    <w:rsid w:val="003C5209"/>
    <w:rsid w:val="003C7543"/>
    <w:rsid w:val="003D08F7"/>
    <w:rsid w:val="003D1621"/>
    <w:rsid w:val="003D30EA"/>
    <w:rsid w:val="003E32D2"/>
    <w:rsid w:val="003E66E1"/>
    <w:rsid w:val="003F2E37"/>
    <w:rsid w:val="003F51D3"/>
    <w:rsid w:val="003F5B54"/>
    <w:rsid w:val="003F6E78"/>
    <w:rsid w:val="003F70C3"/>
    <w:rsid w:val="0040025D"/>
    <w:rsid w:val="00403098"/>
    <w:rsid w:val="00410B76"/>
    <w:rsid w:val="00414705"/>
    <w:rsid w:val="0041688E"/>
    <w:rsid w:val="00425946"/>
    <w:rsid w:val="004322C2"/>
    <w:rsid w:val="004412F5"/>
    <w:rsid w:val="0044720D"/>
    <w:rsid w:val="0045383F"/>
    <w:rsid w:val="00453EF9"/>
    <w:rsid w:val="00457E1A"/>
    <w:rsid w:val="00465FF8"/>
    <w:rsid w:val="00467173"/>
    <w:rsid w:val="00470EFB"/>
    <w:rsid w:val="0047136E"/>
    <w:rsid w:val="004726E4"/>
    <w:rsid w:val="00476BBC"/>
    <w:rsid w:val="0047701B"/>
    <w:rsid w:val="00477685"/>
    <w:rsid w:val="00481D12"/>
    <w:rsid w:val="00486BA5"/>
    <w:rsid w:val="00490B50"/>
    <w:rsid w:val="0049716B"/>
    <w:rsid w:val="004A0207"/>
    <w:rsid w:val="004A5143"/>
    <w:rsid w:val="004A5E18"/>
    <w:rsid w:val="004A7A21"/>
    <w:rsid w:val="004B1919"/>
    <w:rsid w:val="004B7F8D"/>
    <w:rsid w:val="004C51D9"/>
    <w:rsid w:val="004C5EB4"/>
    <w:rsid w:val="004C7C4D"/>
    <w:rsid w:val="004C7C56"/>
    <w:rsid w:val="004D127B"/>
    <w:rsid w:val="004D7AA0"/>
    <w:rsid w:val="004E2206"/>
    <w:rsid w:val="004E3839"/>
    <w:rsid w:val="004F0075"/>
    <w:rsid w:val="004F05BD"/>
    <w:rsid w:val="004F1197"/>
    <w:rsid w:val="004F3599"/>
    <w:rsid w:val="004F504B"/>
    <w:rsid w:val="005002F2"/>
    <w:rsid w:val="00501258"/>
    <w:rsid w:val="00513455"/>
    <w:rsid w:val="00514118"/>
    <w:rsid w:val="00520624"/>
    <w:rsid w:val="0052250B"/>
    <w:rsid w:val="005257EE"/>
    <w:rsid w:val="005260A9"/>
    <w:rsid w:val="005266F3"/>
    <w:rsid w:val="00526724"/>
    <w:rsid w:val="00531D4D"/>
    <w:rsid w:val="00533644"/>
    <w:rsid w:val="00533BF2"/>
    <w:rsid w:val="005347D2"/>
    <w:rsid w:val="00537135"/>
    <w:rsid w:val="00541074"/>
    <w:rsid w:val="00543C26"/>
    <w:rsid w:val="00545915"/>
    <w:rsid w:val="005471DE"/>
    <w:rsid w:val="0055003F"/>
    <w:rsid w:val="00555753"/>
    <w:rsid w:val="0055657B"/>
    <w:rsid w:val="00562FEC"/>
    <w:rsid w:val="00566221"/>
    <w:rsid w:val="00570D5C"/>
    <w:rsid w:val="00570DCC"/>
    <w:rsid w:val="005711B3"/>
    <w:rsid w:val="00583820"/>
    <w:rsid w:val="0058463A"/>
    <w:rsid w:val="005847DA"/>
    <w:rsid w:val="00584AED"/>
    <w:rsid w:val="00586ED1"/>
    <w:rsid w:val="0059045E"/>
    <w:rsid w:val="005916FB"/>
    <w:rsid w:val="00591EC6"/>
    <w:rsid w:val="00593794"/>
    <w:rsid w:val="005955B2"/>
    <w:rsid w:val="0059663E"/>
    <w:rsid w:val="005A0C7F"/>
    <w:rsid w:val="005A4BCA"/>
    <w:rsid w:val="005B08D3"/>
    <w:rsid w:val="005B6168"/>
    <w:rsid w:val="005B707B"/>
    <w:rsid w:val="005C49D0"/>
    <w:rsid w:val="005D37D0"/>
    <w:rsid w:val="005D3855"/>
    <w:rsid w:val="005D4905"/>
    <w:rsid w:val="005D57C3"/>
    <w:rsid w:val="005E1C59"/>
    <w:rsid w:val="005E3136"/>
    <w:rsid w:val="005E74F4"/>
    <w:rsid w:val="005F12D1"/>
    <w:rsid w:val="005F5738"/>
    <w:rsid w:val="00605976"/>
    <w:rsid w:val="00611E70"/>
    <w:rsid w:val="00613EF9"/>
    <w:rsid w:val="00615A18"/>
    <w:rsid w:val="00624610"/>
    <w:rsid w:val="00624C9B"/>
    <w:rsid w:val="00625404"/>
    <w:rsid w:val="00625F86"/>
    <w:rsid w:val="006269E5"/>
    <w:rsid w:val="006315A7"/>
    <w:rsid w:val="0063445E"/>
    <w:rsid w:val="0064088E"/>
    <w:rsid w:val="00643395"/>
    <w:rsid w:val="00645A22"/>
    <w:rsid w:val="00645CAB"/>
    <w:rsid w:val="00646630"/>
    <w:rsid w:val="00651563"/>
    <w:rsid w:val="00653683"/>
    <w:rsid w:val="00655198"/>
    <w:rsid w:val="0065706F"/>
    <w:rsid w:val="0065793C"/>
    <w:rsid w:val="006708E5"/>
    <w:rsid w:val="006831CE"/>
    <w:rsid w:val="006859D5"/>
    <w:rsid w:val="00687D03"/>
    <w:rsid w:val="006906EC"/>
    <w:rsid w:val="006916C8"/>
    <w:rsid w:val="00692079"/>
    <w:rsid w:val="00692EA4"/>
    <w:rsid w:val="00695553"/>
    <w:rsid w:val="006A1D30"/>
    <w:rsid w:val="006A3832"/>
    <w:rsid w:val="006B1700"/>
    <w:rsid w:val="006B423A"/>
    <w:rsid w:val="006B497A"/>
    <w:rsid w:val="006B6E1D"/>
    <w:rsid w:val="006C5999"/>
    <w:rsid w:val="006C5A22"/>
    <w:rsid w:val="006D2412"/>
    <w:rsid w:val="006E4FBC"/>
    <w:rsid w:val="006E78B4"/>
    <w:rsid w:val="006F09A9"/>
    <w:rsid w:val="006F0CFE"/>
    <w:rsid w:val="006F15BD"/>
    <w:rsid w:val="00700343"/>
    <w:rsid w:val="0070395D"/>
    <w:rsid w:val="007127B0"/>
    <w:rsid w:val="00714E19"/>
    <w:rsid w:val="00715315"/>
    <w:rsid w:val="00717BCA"/>
    <w:rsid w:val="00722B1C"/>
    <w:rsid w:val="0073294D"/>
    <w:rsid w:val="00733868"/>
    <w:rsid w:val="007350F0"/>
    <w:rsid w:val="0074256F"/>
    <w:rsid w:val="007467A4"/>
    <w:rsid w:val="007474C3"/>
    <w:rsid w:val="00747B01"/>
    <w:rsid w:val="00757386"/>
    <w:rsid w:val="00763FD2"/>
    <w:rsid w:val="0077152D"/>
    <w:rsid w:val="00775191"/>
    <w:rsid w:val="00776560"/>
    <w:rsid w:val="00777262"/>
    <w:rsid w:val="00777BA1"/>
    <w:rsid w:val="007868F8"/>
    <w:rsid w:val="0079287C"/>
    <w:rsid w:val="0079492C"/>
    <w:rsid w:val="00797C8A"/>
    <w:rsid w:val="007A1E06"/>
    <w:rsid w:val="007A3B71"/>
    <w:rsid w:val="007A565A"/>
    <w:rsid w:val="007B2E16"/>
    <w:rsid w:val="007B6AC7"/>
    <w:rsid w:val="007B7242"/>
    <w:rsid w:val="007B74BF"/>
    <w:rsid w:val="007C136B"/>
    <w:rsid w:val="007C1CE9"/>
    <w:rsid w:val="007C3E9E"/>
    <w:rsid w:val="007D03D3"/>
    <w:rsid w:val="007D18F6"/>
    <w:rsid w:val="007D29E9"/>
    <w:rsid w:val="007D5EB5"/>
    <w:rsid w:val="007D656D"/>
    <w:rsid w:val="007D6E70"/>
    <w:rsid w:val="007D77B5"/>
    <w:rsid w:val="007E1843"/>
    <w:rsid w:val="007E6729"/>
    <w:rsid w:val="007E70B5"/>
    <w:rsid w:val="007F168E"/>
    <w:rsid w:val="007F33CF"/>
    <w:rsid w:val="007F5109"/>
    <w:rsid w:val="007F57FC"/>
    <w:rsid w:val="007F62E4"/>
    <w:rsid w:val="008044A5"/>
    <w:rsid w:val="00805658"/>
    <w:rsid w:val="00807BEF"/>
    <w:rsid w:val="0081027A"/>
    <w:rsid w:val="00810C74"/>
    <w:rsid w:val="00810F27"/>
    <w:rsid w:val="008123D1"/>
    <w:rsid w:val="00813D79"/>
    <w:rsid w:val="008154C9"/>
    <w:rsid w:val="00815BC1"/>
    <w:rsid w:val="0081717D"/>
    <w:rsid w:val="0082368B"/>
    <w:rsid w:val="00823C8D"/>
    <w:rsid w:val="008261CA"/>
    <w:rsid w:val="00826233"/>
    <w:rsid w:val="00830DBD"/>
    <w:rsid w:val="00832747"/>
    <w:rsid w:val="008341C0"/>
    <w:rsid w:val="0084297A"/>
    <w:rsid w:val="00847172"/>
    <w:rsid w:val="00850BB4"/>
    <w:rsid w:val="00855958"/>
    <w:rsid w:val="008641D6"/>
    <w:rsid w:val="0087061B"/>
    <w:rsid w:val="00871D8F"/>
    <w:rsid w:val="00881C69"/>
    <w:rsid w:val="0088530E"/>
    <w:rsid w:val="00886750"/>
    <w:rsid w:val="00887431"/>
    <w:rsid w:val="008959E1"/>
    <w:rsid w:val="00896AE7"/>
    <w:rsid w:val="008A1155"/>
    <w:rsid w:val="008A7ED6"/>
    <w:rsid w:val="008B0102"/>
    <w:rsid w:val="008B2345"/>
    <w:rsid w:val="008B27BE"/>
    <w:rsid w:val="008B42A0"/>
    <w:rsid w:val="008B4A63"/>
    <w:rsid w:val="008C145A"/>
    <w:rsid w:val="008C46D2"/>
    <w:rsid w:val="008C7E4B"/>
    <w:rsid w:val="008D488B"/>
    <w:rsid w:val="008D4A86"/>
    <w:rsid w:val="008D4FB2"/>
    <w:rsid w:val="008D5246"/>
    <w:rsid w:val="008D5327"/>
    <w:rsid w:val="008E18F2"/>
    <w:rsid w:val="008E1EE8"/>
    <w:rsid w:val="009026FE"/>
    <w:rsid w:val="00903CDD"/>
    <w:rsid w:val="00906AAC"/>
    <w:rsid w:val="009312C1"/>
    <w:rsid w:val="009340E5"/>
    <w:rsid w:val="00935A4F"/>
    <w:rsid w:val="009369DD"/>
    <w:rsid w:val="0094112F"/>
    <w:rsid w:val="009415B8"/>
    <w:rsid w:val="00943FE3"/>
    <w:rsid w:val="0094678E"/>
    <w:rsid w:val="0095417D"/>
    <w:rsid w:val="00957811"/>
    <w:rsid w:val="0096282E"/>
    <w:rsid w:val="009630F8"/>
    <w:rsid w:val="009710EC"/>
    <w:rsid w:val="00975199"/>
    <w:rsid w:val="00981ED2"/>
    <w:rsid w:val="00987383"/>
    <w:rsid w:val="009B0DA3"/>
    <w:rsid w:val="009C3F3F"/>
    <w:rsid w:val="009C63C0"/>
    <w:rsid w:val="009C7B83"/>
    <w:rsid w:val="009D019A"/>
    <w:rsid w:val="009D4E97"/>
    <w:rsid w:val="009E0633"/>
    <w:rsid w:val="009E32D0"/>
    <w:rsid w:val="009E4B48"/>
    <w:rsid w:val="009E7E3E"/>
    <w:rsid w:val="009F2A08"/>
    <w:rsid w:val="009F4515"/>
    <w:rsid w:val="009F55CB"/>
    <w:rsid w:val="009F7C67"/>
    <w:rsid w:val="00A0031C"/>
    <w:rsid w:val="00A05B29"/>
    <w:rsid w:val="00A1455D"/>
    <w:rsid w:val="00A16A73"/>
    <w:rsid w:val="00A223BE"/>
    <w:rsid w:val="00A276BD"/>
    <w:rsid w:val="00A32E51"/>
    <w:rsid w:val="00A33262"/>
    <w:rsid w:val="00A35FEC"/>
    <w:rsid w:val="00A3767B"/>
    <w:rsid w:val="00A37F8E"/>
    <w:rsid w:val="00A42995"/>
    <w:rsid w:val="00A50444"/>
    <w:rsid w:val="00A50BAB"/>
    <w:rsid w:val="00A52F28"/>
    <w:rsid w:val="00A53E90"/>
    <w:rsid w:val="00A57373"/>
    <w:rsid w:val="00A64F9E"/>
    <w:rsid w:val="00A6508D"/>
    <w:rsid w:val="00A6656F"/>
    <w:rsid w:val="00A67324"/>
    <w:rsid w:val="00A70AB2"/>
    <w:rsid w:val="00A749D6"/>
    <w:rsid w:val="00A859BD"/>
    <w:rsid w:val="00A87DC4"/>
    <w:rsid w:val="00A90FA3"/>
    <w:rsid w:val="00A91ED4"/>
    <w:rsid w:val="00A92F26"/>
    <w:rsid w:val="00A93135"/>
    <w:rsid w:val="00A94AFF"/>
    <w:rsid w:val="00A95608"/>
    <w:rsid w:val="00A97BA8"/>
    <w:rsid w:val="00AA419D"/>
    <w:rsid w:val="00AA72C2"/>
    <w:rsid w:val="00AB113D"/>
    <w:rsid w:val="00AC15DB"/>
    <w:rsid w:val="00AC21B5"/>
    <w:rsid w:val="00AC21D7"/>
    <w:rsid w:val="00AC62EA"/>
    <w:rsid w:val="00AD0854"/>
    <w:rsid w:val="00AD0C74"/>
    <w:rsid w:val="00AD0FBA"/>
    <w:rsid w:val="00AD5A6C"/>
    <w:rsid w:val="00AE548F"/>
    <w:rsid w:val="00AE6D2A"/>
    <w:rsid w:val="00AF2C76"/>
    <w:rsid w:val="00B036BB"/>
    <w:rsid w:val="00B05B2A"/>
    <w:rsid w:val="00B164F0"/>
    <w:rsid w:val="00B17D65"/>
    <w:rsid w:val="00B17F8C"/>
    <w:rsid w:val="00B229B3"/>
    <w:rsid w:val="00B23AA1"/>
    <w:rsid w:val="00B2578D"/>
    <w:rsid w:val="00B30CCB"/>
    <w:rsid w:val="00B34B8E"/>
    <w:rsid w:val="00B36D6F"/>
    <w:rsid w:val="00B40084"/>
    <w:rsid w:val="00B40577"/>
    <w:rsid w:val="00B431AF"/>
    <w:rsid w:val="00B44947"/>
    <w:rsid w:val="00B46A28"/>
    <w:rsid w:val="00B47E9F"/>
    <w:rsid w:val="00B54215"/>
    <w:rsid w:val="00B55759"/>
    <w:rsid w:val="00B630BB"/>
    <w:rsid w:val="00B711FD"/>
    <w:rsid w:val="00B730BA"/>
    <w:rsid w:val="00B7429A"/>
    <w:rsid w:val="00B74724"/>
    <w:rsid w:val="00B80960"/>
    <w:rsid w:val="00B82847"/>
    <w:rsid w:val="00B879FA"/>
    <w:rsid w:val="00BA14A3"/>
    <w:rsid w:val="00BA1810"/>
    <w:rsid w:val="00BA7DC9"/>
    <w:rsid w:val="00BC26FF"/>
    <w:rsid w:val="00BC3622"/>
    <w:rsid w:val="00BC4377"/>
    <w:rsid w:val="00BC6CC6"/>
    <w:rsid w:val="00BD631B"/>
    <w:rsid w:val="00BE10B9"/>
    <w:rsid w:val="00BE7333"/>
    <w:rsid w:val="00BE7426"/>
    <w:rsid w:val="00BF1356"/>
    <w:rsid w:val="00BF6B2B"/>
    <w:rsid w:val="00C07398"/>
    <w:rsid w:val="00C10217"/>
    <w:rsid w:val="00C1452D"/>
    <w:rsid w:val="00C15E4D"/>
    <w:rsid w:val="00C21BA0"/>
    <w:rsid w:val="00C22D1A"/>
    <w:rsid w:val="00C32F2A"/>
    <w:rsid w:val="00C33428"/>
    <w:rsid w:val="00C34635"/>
    <w:rsid w:val="00C47820"/>
    <w:rsid w:val="00C51E93"/>
    <w:rsid w:val="00C53240"/>
    <w:rsid w:val="00C537D2"/>
    <w:rsid w:val="00C56273"/>
    <w:rsid w:val="00C61E7C"/>
    <w:rsid w:val="00C628FC"/>
    <w:rsid w:val="00C62C40"/>
    <w:rsid w:val="00C64835"/>
    <w:rsid w:val="00C64B8C"/>
    <w:rsid w:val="00C654BB"/>
    <w:rsid w:val="00C73CEF"/>
    <w:rsid w:val="00C749F0"/>
    <w:rsid w:val="00C74FB9"/>
    <w:rsid w:val="00C75CFA"/>
    <w:rsid w:val="00C76CAF"/>
    <w:rsid w:val="00C81BA0"/>
    <w:rsid w:val="00C846FA"/>
    <w:rsid w:val="00C91049"/>
    <w:rsid w:val="00C91F39"/>
    <w:rsid w:val="00C96BDF"/>
    <w:rsid w:val="00CA4927"/>
    <w:rsid w:val="00CA4EC8"/>
    <w:rsid w:val="00CA7C20"/>
    <w:rsid w:val="00CB0AB9"/>
    <w:rsid w:val="00CB1DA4"/>
    <w:rsid w:val="00CB1EDD"/>
    <w:rsid w:val="00CB28D0"/>
    <w:rsid w:val="00CB56B0"/>
    <w:rsid w:val="00CB7A93"/>
    <w:rsid w:val="00CC64DF"/>
    <w:rsid w:val="00CC740F"/>
    <w:rsid w:val="00CD13E4"/>
    <w:rsid w:val="00CD2908"/>
    <w:rsid w:val="00CE034E"/>
    <w:rsid w:val="00CE6912"/>
    <w:rsid w:val="00D0271A"/>
    <w:rsid w:val="00D041D5"/>
    <w:rsid w:val="00D06A9A"/>
    <w:rsid w:val="00D111CD"/>
    <w:rsid w:val="00D13FA3"/>
    <w:rsid w:val="00D16C20"/>
    <w:rsid w:val="00D200FD"/>
    <w:rsid w:val="00D21831"/>
    <w:rsid w:val="00D24CEF"/>
    <w:rsid w:val="00D26E27"/>
    <w:rsid w:val="00D27B92"/>
    <w:rsid w:val="00D303A0"/>
    <w:rsid w:val="00D30E81"/>
    <w:rsid w:val="00D317F7"/>
    <w:rsid w:val="00D319E0"/>
    <w:rsid w:val="00D33A4D"/>
    <w:rsid w:val="00D35B5E"/>
    <w:rsid w:val="00D419BD"/>
    <w:rsid w:val="00D451FC"/>
    <w:rsid w:val="00D501EE"/>
    <w:rsid w:val="00D519E4"/>
    <w:rsid w:val="00D74A23"/>
    <w:rsid w:val="00D81973"/>
    <w:rsid w:val="00D8642C"/>
    <w:rsid w:val="00D87605"/>
    <w:rsid w:val="00D93D80"/>
    <w:rsid w:val="00D96965"/>
    <w:rsid w:val="00D9762C"/>
    <w:rsid w:val="00DA0DD7"/>
    <w:rsid w:val="00DA3DE5"/>
    <w:rsid w:val="00DA4C98"/>
    <w:rsid w:val="00DA5A41"/>
    <w:rsid w:val="00DB0232"/>
    <w:rsid w:val="00DB17C9"/>
    <w:rsid w:val="00DB29E0"/>
    <w:rsid w:val="00DB6378"/>
    <w:rsid w:val="00DC21BC"/>
    <w:rsid w:val="00DC3F22"/>
    <w:rsid w:val="00DD32A7"/>
    <w:rsid w:val="00DD69D7"/>
    <w:rsid w:val="00DD6D1A"/>
    <w:rsid w:val="00DD6EB2"/>
    <w:rsid w:val="00DE4B24"/>
    <w:rsid w:val="00DF1ED7"/>
    <w:rsid w:val="00DF4F83"/>
    <w:rsid w:val="00E02F21"/>
    <w:rsid w:val="00E05333"/>
    <w:rsid w:val="00E12D53"/>
    <w:rsid w:val="00E379FE"/>
    <w:rsid w:val="00E45826"/>
    <w:rsid w:val="00E47538"/>
    <w:rsid w:val="00E50B21"/>
    <w:rsid w:val="00E56F6E"/>
    <w:rsid w:val="00E57CFF"/>
    <w:rsid w:val="00E60F06"/>
    <w:rsid w:val="00E61CF1"/>
    <w:rsid w:val="00E62702"/>
    <w:rsid w:val="00E63751"/>
    <w:rsid w:val="00E647D5"/>
    <w:rsid w:val="00E65EC7"/>
    <w:rsid w:val="00E70C23"/>
    <w:rsid w:val="00E71D12"/>
    <w:rsid w:val="00E71D74"/>
    <w:rsid w:val="00E771E8"/>
    <w:rsid w:val="00E84E13"/>
    <w:rsid w:val="00E91807"/>
    <w:rsid w:val="00E92090"/>
    <w:rsid w:val="00E976BE"/>
    <w:rsid w:val="00E97F69"/>
    <w:rsid w:val="00EA1CBA"/>
    <w:rsid w:val="00EA210C"/>
    <w:rsid w:val="00EA4CB0"/>
    <w:rsid w:val="00EA73B1"/>
    <w:rsid w:val="00EB2066"/>
    <w:rsid w:val="00EB5FB2"/>
    <w:rsid w:val="00EB642E"/>
    <w:rsid w:val="00EC588F"/>
    <w:rsid w:val="00EC7A90"/>
    <w:rsid w:val="00ED0FDF"/>
    <w:rsid w:val="00ED14B3"/>
    <w:rsid w:val="00ED4A6D"/>
    <w:rsid w:val="00ED5215"/>
    <w:rsid w:val="00ED7A38"/>
    <w:rsid w:val="00EF114C"/>
    <w:rsid w:val="00EF2EAF"/>
    <w:rsid w:val="00EF7D4F"/>
    <w:rsid w:val="00F004D3"/>
    <w:rsid w:val="00F04F96"/>
    <w:rsid w:val="00F11DDA"/>
    <w:rsid w:val="00F1461C"/>
    <w:rsid w:val="00F14D17"/>
    <w:rsid w:val="00F1649E"/>
    <w:rsid w:val="00F176E4"/>
    <w:rsid w:val="00F25655"/>
    <w:rsid w:val="00F25DFC"/>
    <w:rsid w:val="00F30A26"/>
    <w:rsid w:val="00F330D9"/>
    <w:rsid w:val="00F345AB"/>
    <w:rsid w:val="00F41ED3"/>
    <w:rsid w:val="00F465BA"/>
    <w:rsid w:val="00F51A2F"/>
    <w:rsid w:val="00F570C7"/>
    <w:rsid w:val="00F72002"/>
    <w:rsid w:val="00F7209C"/>
    <w:rsid w:val="00F73B30"/>
    <w:rsid w:val="00F746F3"/>
    <w:rsid w:val="00F76606"/>
    <w:rsid w:val="00F84579"/>
    <w:rsid w:val="00F8585E"/>
    <w:rsid w:val="00F91AB4"/>
    <w:rsid w:val="00F92F09"/>
    <w:rsid w:val="00F9370E"/>
    <w:rsid w:val="00F94DA9"/>
    <w:rsid w:val="00F95616"/>
    <w:rsid w:val="00FA0CEB"/>
    <w:rsid w:val="00FB1DF6"/>
    <w:rsid w:val="00FB59CB"/>
    <w:rsid w:val="00FB67A9"/>
    <w:rsid w:val="00FB7D17"/>
    <w:rsid w:val="00FC40D9"/>
    <w:rsid w:val="00FC77F3"/>
    <w:rsid w:val="00FD01E1"/>
    <w:rsid w:val="00FE0AB2"/>
    <w:rsid w:val="00FE212B"/>
    <w:rsid w:val="00FE362E"/>
    <w:rsid w:val="00FE7723"/>
    <w:rsid w:val="00FF3962"/>
    <w:rsid w:val="00FF4B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54166"/>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qFormat/>
    <w:rsid w:val="00414705"/>
    <w:pPr>
      <w:keepNext/>
      <w:widowControl w:val="0"/>
      <w:suppressAutoHyphens/>
      <w:autoSpaceDE w:val="0"/>
      <w:autoSpaceDN w:val="0"/>
      <w:spacing w:before="60"/>
      <w:jc w:val="center"/>
      <w:outlineLvl w:val="0"/>
    </w:pPr>
    <w:rPr>
      <w:rFonts w:ascii="Arial" w:hAnsi="Arial"/>
      <w:b/>
      <w:sz w:val="2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B384B"/>
    <w:rPr>
      <w:sz w:val="28"/>
    </w:rPr>
  </w:style>
  <w:style w:type="paragraph" w:styleId="a5">
    <w:name w:val="footer"/>
    <w:basedOn w:val="a"/>
    <w:rsid w:val="001B384B"/>
    <w:pPr>
      <w:tabs>
        <w:tab w:val="center" w:pos="4677"/>
        <w:tab w:val="right" w:pos="9355"/>
      </w:tabs>
    </w:pPr>
  </w:style>
  <w:style w:type="character" w:styleId="a6">
    <w:name w:val="page number"/>
    <w:basedOn w:val="a0"/>
    <w:rsid w:val="001B384B"/>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
    <w:name w:val="Body Text 2"/>
    <w:basedOn w:val="a"/>
    <w:rsid w:val="00605976"/>
    <w:pPr>
      <w:spacing w:after="120" w:line="480" w:lineRule="auto"/>
    </w:pPr>
  </w:style>
  <w:style w:type="paragraph" w:styleId="a7">
    <w:name w:val="Balloon Text"/>
    <w:basedOn w:val="a"/>
    <w:semiHidden/>
    <w:rsid w:val="0095417D"/>
    <w:rPr>
      <w:rFonts w:ascii="Tahoma" w:hAnsi="Tahoma" w:cs="Tahoma"/>
      <w:sz w:val="16"/>
      <w:szCs w:val="16"/>
    </w:rPr>
  </w:style>
  <w:style w:type="paragraph" w:styleId="3">
    <w:name w:val="Body Text Indent 3"/>
    <w:basedOn w:val="a"/>
    <w:link w:val="30"/>
    <w:rsid w:val="00A50BAB"/>
    <w:pPr>
      <w:spacing w:after="120"/>
      <w:ind w:left="283"/>
    </w:pPr>
    <w:rPr>
      <w:sz w:val="16"/>
      <w:szCs w:val="16"/>
    </w:rPr>
  </w:style>
  <w:style w:type="paragraph" w:styleId="a8">
    <w:name w:val="Body Text Indent"/>
    <w:basedOn w:val="a"/>
    <w:link w:val="a9"/>
    <w:rsid w:val="008044A5"/>
    <w:pPr>
      <w:spacing w:after="120"/>
      <w:ind w:left="283"/>
    </w:pPr>
  </w:style>
  <w:style w:type="paragraph" w:styleId="aa">
    <w:name w:val="Plain Text"/>
    <w:basedOn w:val="a"/>
    <w:link w:val="ab"/>
    <w:unhideWhenUsed/>
    <w:rsid w:val="0074256F"/>
    <w:rPr>
      <w:rFonts w:ascii="Courier New" w:hAnsi="Courier New"/>
      <w:sz w:val="20"/>
      <w:szCs w:val="20"/>
    </w:rPr>
  </w:style>
  <w:style w:type="character" w:customStyle="1" w:styleId="ab">
    <w:name w:val="Текст Знак"/>
    <w:link w:val="aa"/>
    <w:rsid w:val="0074256F"/>
    <w:rPr>
      <w:rFonts w:ascii="Courier New" w:hAnsi="Courier New"/>
    </w:rPr>
  </w:style>
  <w:style w:type="character" w:customStyle="1" w:styleId="a4">
    <w:name w:val="Основной текст Знак"/>
    <w:link w:val="a3"/>
    <w:rsid w:val="001052D9"/>
    <w:rPr>
      <w:sz w:val="28"/>
      <w:szCs w:val="24"/>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1,Заголовок параграфа (1.) Знак,111 Знак,Section Знак,Section Heading Знак"/>
    <w:link w:val="1"/>
    <w:rsid w:val="00414705"/>
    <w:rPr>
      <w:rFonts w:ascii="Arial" w:hAnsi="Arial" w:cs="Arial"/>
      <w:b/>
      <w:sz w:val="28"/>
      <w:szCs w:val="18"/>
    </w:rPr>
  </w:style>
  <w:style w:type="paragraph" w:customStyle="1" w:styleId="ac">
    <w:name w:val="Таблица текст"/>
    <w:basedOn w:val="a"/>
    <w:link w:val="ad"/>
    <w:rsid w:val="006708E5"/>
    <w:pPr>
      <w:spacing w:before="40" w:after="40"/>
      <w:ind w:left="57" w:right="57"/>
    </w:pPr>
    <w:rPr>
      <w:snapToGrid w:val="0"/>
      <w:sz w:val="28"/>
      <w:szCs w:val="20"/>
    </w:rPr>
  </w:style>
  <w:style w:type="character" w:customStyle="1" w:styleId="ad">
    <w:name w:val="Таблица текст Знак"/>
    <w:link w:val="ac"/>
    <w:rsid w:val="006708E5"/>
    <w:rPr>
      <w:snapToGrid w:val="0"/>
      <w:sz w:val="28"/>
    </w:rPr>
  </w:style>
  <w:style w:type="table" w:styleId="ae">
    <w:name w:val="Table Grid"/>
    <w:basedOn w:val="a1"/>
    <w:rsid w:val="006708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rsid w:val="0044720D"/>
    <w:rPr>
      <w:sz w:val="16"/>
      <w:szCs w:val="16"/>
    </w:rPr>
  </w:style>
  <w:style w:type="paragraph" w:customStyle="1" w:styleId="11">
    <w:name w:val="Название1"/>
    <w:basedOn w:val="a"/>
    <w:link w:val="af"/>
    <w:qFormat/>
    <w:rsid w:val="00871D8F"/>
    <w:pPr>
      <w:jc w:val="center"/>
    </w:pPr>
    <w:rPr>
      <w:b/>
      <w:bCs/>
    </w:rPr>
  </w:style>
  <w:style w:type="character" w:customStyle="1" w:styleId="af">
    <w:name w:val="Название Знак"/>
    <w:link w:val="11"/>
    <w:rsid w:val="00871D8F"/>
    <w:rPr>
      <w:b/>
      <w:bCs/>
      <w:sz w:val="24"/>
      <w:szCs w:val="24"/>
    </w:rPr>
  </w:style>
  <w:style w:type="character" w:styleId="af0">
    <w:name w:val="Hyperlink"/>
    <w:uiPriority w:val="99"/>
    <w:unhideWhenUsed/>
    <w:rsid w:val="007E1843"/>
    <w:rPr>
      <w:color w:val="0000FF"/>
      <w:u w:val="single"/>
    </w:rPr>
  </w:style>
  <w:style w:type="paragraph" w:styleId="af1">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f2"/>
    <w:uiPriority w:val="34"/>
    <w:qFormat/>
    <w:rsid w:val="00B879FA"/>
    <w:pPr>
      <w:spacing w:after="200" w:line="276" w:lineRule="auto"/>
      <w:ind w:left="720"/>
      <w:contextualSpacing/>
    </w:pPr>
    <w:rPr>
      <w:rFonts w:ascii="Calibri" w:hAnsi="Calibri"/>
      <w:sz w:val="22"/>
      <w:szCs w:val="22"/>
    </w:rPr>
  </w:style>
  <w:style w:type="character" w:customStyle="1" w:styleId="af2">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f1"/>
    <w:uiPriority w:val="34"/>
    <w:qFormat/>
    <w:locked/>
    <w:rsid w:val="00B879FA"/>
    <w:rPr>
      <w:rFonts w:ascii="Calibri" w:hAnsi="Calibri"/>
      <w:sz w:val="22"/>
      <w:szCs w:val="22"/>
    </w:rPr>
  </w:style>
  <w:style w:type="paragraph" w:customStyle="1" w:styleId="12">
    <w:name w:val="Обычный (веб)1"/>
    <w:aliases w:val="Normal (Web),Обычный (Web),Знак Знак1 Знак Знак, Знак,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
    <w:link w:val="af3"/>
    <w:uiPriority w:val="99"/>
    <w:rsid w:val="00FD01E1"/>
    <w:pPr>
      <w:keepNext/>
    </w:pPr>
  </w:style>
  <w:style w:type="character" w:customStyle="1" w:styleId="af3">
    <w:name w:val="Обычный (веб) Знак"/>
    <w:aliases w:val="Обычный (Web) Знак,Знак Знак1 Знак Знак Знак, Знак Знак1, Знак Знак Знак Знак,Обычный (веб) Знак1 Знак Знак,Знак Знак2 Знак Знак,Обычный (веб) Знак Знак Знак1 Знак Знак,Обычный (веб) Знак Знак Знак Знак Знак Знак"/>
    <w:link w:val="12"/>
    <w:uiPriority w:val="99"/>
    <w:locked/>
    <w:rsid w:val="00FD01E1"/>
    <w:rPr>
      <w:sz w:val="24"/>
      <w:szCs w:val="24"/>
    </w:rPr>
  </w:style>
  <w:style w:type="character" w:customStyle="1" w:styleId="af4">
    <w:name w:val="Основной текст_"/>
    <w:link w:val="13"/>
    <w:uiPriority w:val="99"/>
    <w:locked/>
    <w:rsid w:val="00FD01E1"/>
    <w:rPr>
      <w:sz w:val="23"/>
      <w:szCs w:val="23"/>
      <w:shd w:val="clear" w:color="auto" w:fill="FFFFFF"/>
    </w:rPr>
  </w:style>
  <w:style w:type="paragraph" w:customStyle="1" w:styleId="13">
    <w:name w:val="Основной текст1"/>
    <w:basedOn w:val="a"/>
    <w:link w:val="af4"/>
    <w:uiPriority w:val="99"/>
    <w:rsid w:val="00FD01E1"/>
    <w:pPr>
      <w:shd w:val="clear" w:color="auto" w:fill="FFFFFF"/>
      <w:spacing w:line="277" w:lineRule="exact"/>
      <w:ind w:hanging="360"/>
      <w:jc w:val="both"/>
    </w:pPr>
    <w:rPr>
      <w:sz w:val="23"/>
      <w:szCs w:val="23"/>
    </w:rPr>
  </w:style>
  <w:style w:type="paragraph" w:styleId="af5">
    <w:name w:val="header"/>
    <w:basedOn w:val="a"/>
    <w:link w:val="af6"/>
    <w:rsid w:val="005002F2"/>
    <w:pPr>
      <w:tabs>
        <w:tab w:val="center" w:pos="4677"/>
        <w:tab w:val="right" w:pos="9355"/>
      </w:tabs>
    </w:pPr>
  </w:style>
  <w:style w:type="character" w:customStyle="1" w:styleId="af6">
    <w:name w:val="Верхний колонтитул Знак"/>
    <w:link w:val="af5"/>
    <w:rsid w:val="005002F2"/>
    <w:rPr>
      <w:sz w:val="24"/>
      <w:szCs w:val="24"/>
    </w:rPr>
  </w:style>
  <w:style w:type="table" w:customStyle="1" w:styleId="14">
    <w:name w:val="Сетка таблицы1"/>
    <w:basedOn w:val="a1"/>
    <w:next w:val="ae"/>
    <w:uiPriority w:val="59"/>
    <w:rsid w:val="00E61C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Основной текст с отступом Знак"/>
    <w:link w:val="a8"/>
    <w:rsid w:val="0000099F"/>
    <w:rPr>
      <w:sz w:val="24"/>
      <w:szCs w:val="24"/>
    </w:rPr>
  </w:style>
  <w:style w:type="paragraph" w:styleId="af7">
    <w:name w:val="Normal (Web)"/>
    <w:basedOn w:val="a"/>
    <w:uiPriority w:val="99"/>
    <w:rsid w:val="00B36D6F"/>
    <w:pPr>
      <w:keepNext/>
    </w:pPr>
  </w:style>
  <w:style w:type="character" w:customStyle="1" w:styleId="UnresolvedMention">
    <w:name w:val="Unresolved Mention"/>
    <w:basedOn w:val="a0"/>
    <w:uiPriority w:val="99"/>
    <w:semiHidden/>
    <w:unhideWhenUsed/>
    <w:rsid w:val="008B010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54166"/>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qFormat/>
    <w:rsid w:val="00414705"/>
    <w:pPr>
      <w:keepNext/>
      <w:widowControl w:val="0"/>
      <w:suppressAutoHyphens/>
      <w:autoSpaceDE w:val="0"/>
      <w:autoSpaceDN w:val="0"/>
      <w:spacing w:before="60"/>
      <w:jc w:val="center"/>
      <w:outlineLvl w:val="0"/>
    </w:pPr>
    <w:rPr>
      <w:rFonts w:ascii="Arial" w:hAnsi="Arial"/>
      <w:b/>
      <w:sz w:val="28"/>
      <w:szCs w:val="1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8"/>
      <w:lang w:val="x-none" w:eastAsia="x-none"/>
    </w:rPr>
  </w:style>
  <w:style w:type="paragraph" w:styleId="a5">
    <w:name w:val="footer"/>
    <w:basedOn w:val="a"/>
    <w:pPr>
      <w:tabs>
        <w:tab w:val="center" w:pos="4677"/>
        <w:tab w:val="right" w:pos="9355"/>
      </w:tabs>
    </w:pPr>
  </w:style>
  <w:style w:type="character" w:styleId="a6">
    <w:name w:val="page number"/>
    <w:basedOn w:val="a0"/>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
    <w:name w:val="Body Text 2"/>
    <w:basedOn w:val="a"/>
    <w:rsid w:val="00605976"/>
    <w:pPr>
      <w:spacing w:after="120" w:line="480" w:lineRule="auto"/>
    </w:pPr>
  </w:style>
  <w:style w:type="paragraph" w:styleId="a7">
    <w:name w:val="Balloon Text"/>
    <w:basedOn w:val="a"/>
    <w:semiHidden/>
    <w:rsid w:val="0095417D"/>
    <w:rPr>
      <w:rFonts w:ascii="Tahoma" w:hAnsi="Tahoma" w:cs="Tahoma"/>
      <w:sz w:val="16"/>
      <w:szCs w:val="16"/>
    </w:rPr>
  </w:style>
  <w:style w:type="paragraph" w:styleId="3">
    <w:name w:val="Body Text Indent 3"/>
    <w:basedOn w:val="a"/>
    <w:link w:val="30"/>
    <w:rsid w:val="00A50BAB"/>
    <w:pPr>
      <w:spacing w:after="120"/>
      <w:ind w:left="283"/>
    </w:pPr>
    <w:rPr>
      <w:sz w:val="16"/>
      <w:szCs w:val="16"/>
      <w:lang w:val="x-none" w:eastAsia="x-none"/>
    </w:rPr>
  </w:style>
  <w:style w:type="paragraph" w:styleId="a8">
    <w:name w:val="Body Text Indent"/>
    <w:basedOn w:val="a"/>
    <w:link w:val="a9"/>
    <w:rsid w:val="008044A5"/>
    <w:pPr>
      <w:spacing w:after="120"/>
      <w:ind w:left="283"/>
    </w:pPr>
    <w:rPr>
      <w:lang w:val="x-none" w:eastAsia="x-none"/>
    </w:rPr>
  </w:style>
  <w:style w:type="paragraph" w:styleId="aa">
    <w:name w:val="Plain Text"/>
    <w:basedOn w:val="a"/>
    <w:link w:val="ab"/>
    <w:unhideWhenUsed/>
    <w:rsid w:val="0074256F"/>
    <w:rPr>
      <w:rFonts w:ascii="Courier New" w:hAnsi="Courier New"/>
      <w:sz w:val="20"/>
      <w:szCs w:val="20"/>
      <w:lang w:val="x-none" w:eastAsia="x-none"/>
    </w:rPr>
  </w:style>
  <w:style w:type="character" w:customStyle="1" w:styleId="ab">
    <w:name w:val="Текст Знак"/>
    <w:link w:val="aa"/>
    <w:rsid w:val="0074256F"/>
    <w:rPr>
      <w:rFonts w:ascii="Courier New" w:hAnsi="Courier New"/>
    </w:rPr>
  </w:style>
  <w:style w:type="character" w:customStyle="1" w:styleId="a4">
    <w:name w:val="Основной текст Знак"/>
    <w:link w:val="a3"/>
    <w:rsid w:val="001052D9"/>
    <w:rPr>
      <w:sz w:val="28"/>
      <w:szCs w:val="24"/>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1,Заголовок параграфа (1.) Знак,111 Знак,Section Знак,Section Heading Знак"/>
    <w:link w:val="1"/>
    <w:rsid w:val="00414705"/>
    <w:rPr>
      <w:rFonts w:ascii="Arial" w:hAnsi="Arial" w:cs="Arial"/>
      <w:b/>
      <w:sz w:val="28"/>
      <w:szCs w:val="18"/>
    </w:rPr>
  </w:style>
  <w:style w:type="paragraph" w:customStyle="1" w:styleId="ac">
    <w:name w:val="Таблица текст"/>
    <w:basedOn w:val="a"/>
    <w:link w:val="ad"/>
    <w:rsid w:val="006708E5"/>
    <w:pPr>
      <w:spacing w:before="40" w:after="40"/>
      <w:ind w:left="57" w:right="57"/>
    </w:pPr>
    <w:rPr>
      <w:snapToGrid w:val="0"/>
      <w:sz w:val="28"/>
      <w:szCs w:val="20"/>
      <w:lang w:val="x-none" w:eastAsia="x-none"/>
    </w:rPr>
  </w:style>
  <w:style w:type="character" w:customStyle="1" w:styleId="ad">
    <w:name w:val="Таблица текст Знак"/>
    <w:link w:val="ac"/>
    <w:rsid w:val="006708E5"/>
    <w:rPr>
      <w:snapToGrid w:val="0"/>
      <w:sz w:val="28"/>
    </w:rPr>
  </w:style>
  <w:style w:type="table" w:styleId="ae">
    <w:name w:val="Table Grid"/>
    <w:basedOn w:val="a1"/>
    <w:rsid w:val="006708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rsid w:val="0044720D"/>
    <w:rPr>
      <w:sz w:val="16"/>
      <w:szCs w:val="16"/>
    </w:rPr>
  </w:style>
  <w:style w:type="paragraph" w:customStyle="1" w:styleId="11">
    <w:name w:val="Название1"/>
    <w:basedOn w:val="a"/>
    <w:link w:val="af"/>
    <w:qFormat/>
    <w:rsid w:val="00871D8F"/>
    <w:pPr>
      <w:jc w:val="center"/>
    </w:pPr>
    <w:rPr>
      <w:b/>
      <w:bCs/>
      <w:lang w:val="x-none" w:eastAsia="x-none"/>
    </w:rPr>
  </w:style>
  <w:style w:type="character" w:customStyle="1" w:styleId="af">
    <w:name w:val="Название Знак"/>
    <w:link w:val="11"/>
    <w:rsid w:val="00871D8F"/>
    <w:rPr>
      <w:b/>
      <w:bCs/>
      <w:sz w:val="24"/>
      <w:szCs w:val="24"/>
      <w:lang w:val="x-none" w:eastAsia="x-none"/>
    </w:rPr>
  </w:style>
  <w:style w:type="character" w:styleId="af0">
    <w:name w:val="Hyperlink"/>
    <w:uiPriority w:val="99"/>
    <w:unhideWhenUsed/>
    <w:rsid w:val="007E1843"/>
    <w:rPr>
      <w:color w:val="0000FF"/>
      <w:u w:val="single"/>
    </w:rPr>
  </w:style>
  <w:style w:type="paragraph" w:styleId="af1">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f2"/>
    <w:uiPriority w:val="34"/>
    <w:qFormat/>
    <w:rsid w:val="00B879FA"/>
    <w:pPr>
      <w:spacing w:after="200" w:line="276" w:lineRule="auto"/>
      <w:ind w:left="720"/>
      <w:contextualSpacing/>
    </w:pPr>
    <w:rPr>
      <w:rFonts w:ascii="Calibri" w:hAnsi="Calibri"/>
      <w:sz w:val="22"/>
      <w:szCs w:val="22"/>
      <w:lang w:val="x-none" w:eastAsia="x-none"/>
    </w:rPr>
  </w:style>
  <w:style w:type="character" w:customStyle="1" w:styleId="af2">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f1"/>
    <w:uiPriority w:val="34"/>
    <w:qFormat/>
    <w:locked/>
    <w:rsid w:val="00B879FA"/>
    <w:rPr>
      <w:rFonts w:ascii="Calibri" w:hAnsi="Calibri"/>
      <w:sz w:val="22"/>
      <w:szCs w:val="22"/>
    </w:rPr>
  </w:style>
  <w:style w:type="paragraph" w:customStyle="1" w:styleId="12">
    <w:name w:val="Обычный (веб)1"/>
    <w:aliases w:val="Normal (Web),Обычный (Web),Знак Знак1 Знак Знак, Знак,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
    <w:link w:val="af3"/>
    <w:uiPriority w:val="99"/>
    <w:rsid w:val="00FD01E1"/>
    <w:pPr>
      <w:keepNext/>
    </w:pPr>
    <w:rPr>
      <w:lang w:val="x-none" w:eastAsia="x-none"/>
    </w:rPr>
  </w:style>
  <w:style w:type="character" w:customStyle="1" w:styleId="af3">
    <w:name w:val="Обычный (веб) Знак"/>
    <w:aliases w:val="Обычный (Web) Знак,Знак Знак1 Знак Знак Знак, Знак Знак1, Знак Знак Знак Знак,Обычный (веб) Знак1 Знак Знак,Знак Знак2 Знак Знак,Обычный (веб) Знак Знак Знак1 Знак Знак,Обычный (веб) Знак Знак Знак Знак Знак Знак"/>
    <w:link w:val="12"/>
    <w:uiPriority w:val="99"/>
    <w:locked/>
    <w:rsid w:val="00FD01E1"/>
    <w:rPr>
      <w:sz w:val="24"/>
      <w:szCs w:val="24"/>
    </w:rPr>
  </w:style>
  <w:style w:type="character" w:customStyle="1" w:styleId="af4">
    <w:name w:val="Основной текст_"/>
    <w:link w:val="13"/>
    <w:uiPriority w:val="99"/>
    <w:locked/>
    <w:rsid w:val="00FD01E1"/>
    <w:rPr>
      <w:sz w:val="23"/>
      <w:szCs w:val="23"/>
      <w:shd w:val="clear" w:color="auto" w:fill="FFFFFF"/>
    </w:rPr>
  </w:style>
  <w:style w:type="paragraph" w:customStyle="1" w:styleId="13">
    <w:name w:val="Основной текст1"/>
    <w:basedOn w:val="a"/>
    <w:link w:val="af4"/>
    <w:uiPriority w:val="99"/>
    <w:rsid w:val="00FD01E1"/>
    <w:pPr>
      <w:shd w:val="clear" w:color="auto" w:fill="FFFFFF"/>
      <w:spacing w:line="277" w:lineRule="exact"/>
      <w:ind w:hanging="360"/>
      <w:jc w:val="both"/>
    </w:pPr>
    <w:rPr>
      <w:sz w:val="23"/>
      <w:szCs w:val="23"/>
      <w:lang w:val="x-none" w:eastAsia="x-none"/>
    </w:rPr>
  </w:style>
  <w:style w:type="paragraph" w:styleId="af5">
    <w:name w:val="header"/>
    <w:basedOn w:val="a"/>
    <w:link w:val="af6"/>
    <w:rsid w:val="005002F2"/>
    <w:pPr>
      <w:tabs>
        <w:tab w:val="center" w:pos="4677"/>
        <w:tab w:val="right" w:pos="9355"/>
      </w:tabs>
    </w:pPr>
    <w:rPr>
      <w:lang w:val="x-none" w:eastAsia="x-none"/>
    </w:rPr>
  </w:style>
  <w:style w:type="character" w:customStyle="1" w:styleId="af6">
    <w:name w:val="Верхний колонтитул Знак"/>
    <w:link w:val="af5"/>
    <w:rsid w:val="005002F2"/>
    <w:rPr>
      <w:sz w:val="24"/>
      <w:szCs w:val="24"/>
    </w:rPr>
  </w:style>
  <w:style w:type="table" w:customStyle="1" w:styleId="14">
    <w:name w:val="Сетка таблицы1"/>
    <w:basedOn w:val="a1"/>
    <w:next w:val="ae"/>
    <w:uiPriority w:val="59"/>
    <w:rsid w:val="00E61C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Основной текст с отступом Знак"/>
    <w:link w:val="a8"/>
    <w:rsid w:val="0000099F"/>
    <w:rPr>
      <w:sz w:val="24"/>
      <w:szCs w:val="24"/>
    </w:rPr>
  </w:style>
  <w:style w:type="paragraph" w:styleId="af7">
    <w:name w:val="Normal (Web)"/>
    <w:basedOn w:val="a"/>
    <w:uiPriority w:val="99"/>
    <w:rsid w:val="00B36D6F"/>
    <w:pPr>
      <w:keepNext/>
    </w:pPr>
    <w:rPr>
      <w:lang w:val="x-none" w:eastAsia="x-none"/>
    </w:rPr>
  </w:style>
  <w:style w:type="character" w:customStyle="1" w:styleId="UnresolvedMention">
    <w:name w:val="Unresolved Mention"/>
    <w:basedOn w:val="a0"/>
    <w:uiPriority w:val="99"/>
    <w:semiHidden/>
    <w:unhideWhenUsed/>
    <w:rsid w:val="008B0102"/>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632950869">
      <w:bodyDiv w:val="1"/>
      <w:marLeft w:val="0"/>
      <w:marRight w:val="0"/>
      <w:marTop w:val="0"/>
      <w:marBottom w:val="0"/>
      <w:divBdr>
        <w:top w:val="none" w:sz="0" w:space="0" w:color="auto"/>
        <w:left w:val="none" w:sz="0" w:space="0" w:color="auto"/>
        <w:bottom w:val="none" w:sz="0" w:space="0" w:color="auto"/>
        <w:right w:val="none" w:sz="0" w:space="0" w:color="auto"/>
      </w:divBdr>
    </w:div>
    <w:div w:id="782067769">
      <w:bodyDiv w:val="1"/>
      <w:marLeft w:val="0"/>
      <w:marRight w:val="0"/>
      <w:marTop w:val="0"/>
      <w:marBottom w:val="0"/>
      <w:divBdr>
        <w:top w:val="none" w:sz="0" w:space="0" w:color="auto"/>
        <w:left w:val="none" w:sz="0" w:space="0" w:color="auto"/>
        <w:bottom w:val="none" w:sz="0" w:space="0" w:color="auto"/>
        <w:right w:val="none" w:sz="0" w:space="0" w:color="auto"/>
      </w:divBdr>
    </w:div>
    <w:div w:id="1391542126">
      <w:bodyDiv w:val="1"/>
      <w:marLeft w:val="0"/>
      <w:marRight w:val="0"/>
      <w:marTop w:val="0"/>
      <w:marBottom w:val="0"/>
      <w:divBdr>
        <w:top w:val="none" w:sz="0" w:space="0" w:color="auto"/>
        <w:left w:val="none" w:sz="0" w:space="0" w:color="auto"/>
        <w:bottom w:val="none" w:sz="0" w:space="0" w:color="auto"/>
        <w:right w:val="none" w:sz="0" w:space="0" w:color="auto"/>
      </w:divBdr>
    </w:div>
    <w:div w:id="1867210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hyperlink" Target="https://calculator.consultant.ru/okpd2/code?id=27.33.13.190&amp;query=%D1%83%D0%B4%D0%BB%D0%B8%D0%BD%D0%B8%D1%82%D0%B5%D0%BB%D1%8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alculator.consultant.ru/okpd2/code?id=27.33.13.190&amp;query=%D1%83%D0%B4%D0%BB%D0%B8%D0%BD%D0%B8%D1%82%D0%B5%D0%BB%D1%8C"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rg@chernogorenergo.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F449A-A823-43A2-A922-15ADE57F5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15</Pages>
  <Words>8121</Words>
  <Characters>46290</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ДОГОВОР ПОСТАВКИ  № 12</vt:lpstr>
    </vt:vector>
  </TitlesOfParts>
  <Company>Черногрэнерго</Company>
  <LinksUpToDate>false</LinksUpToDate>
  <CharactersWithSpaces>54303</CharactersWithSpaces>
  <SharedDoc>false</SharedDoc>
  <HLinks>
    <vt:vector size="12" baseType="variant">
      <vt:variant>
        <vt:i4>1507363</vt:i4>
      </vt:variant>
      <vt:variant>
        <vt:i4>3</vt:i4>
      </vt:variant>
      <vt:variant>
        <vt:i4>0</vt:i4>
      </vt:variant>
      <vt:variant>
        <vt:i4>5</vt:i4>
      </vt:variant>
      <vt:variant>
        <vt:lpwstr>mailto:org@chernog.ru</vt:lpwstr>
      </vt:variant>
      <vt:variant>
        <vt:lpwstr/>
      </vt:variant>
      <vt:variant>
        <vt:i4>917512</vt:i4>
      </vt:variant>
      <vt:variant>
        <vt:i4>0</vt:i4>
      </vt:variant>
      <vt:variant>
        <vt:i4>0</vt:i4>
      </vt:variant>
      <vt:variant>
        <vt:i4>5</vt:i4>
      </vt:variant>
      <vt:variant>
        <vt:lpwstr>http://www.rts-tender.ru/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12</dc:title>
  <dc:subject/>
  <dc:creator>Jurist</dc:creator>
  <cp:keywords/>
  <dc:description/>
  <cp:lastModifiedBy>ORKovalchuk</cp:lastModifiedBy>
  <cp:revision>56</cp:revision>
  <cp:lastPrinted>2020-02-20T11:02:00Z</cp:lastPrinted>
  <dcterms:created xsi:type="dcterms:W3CDTF">2022-11-03T09:35:00Z</dcterms:created>
  <dcterms:modified xsi:type="dcterms:W3CDTF">2025-02-05T06:51:00Z</dcterms:modified>
</cp:coreProperties>
</file>